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89C" w14:textId="521C7F89" w:rsidR="00BD296C" w:rsidRDefault="007C0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69EF624" wp14:editId="069C12FA">
                <wp:simplePos x="0" y="0"/>
                <wp:positionH relativeFrom="margin">
                  <wp:posOffset>-156210</wp:posOffset>
                </wp:positionH>
                <wp:positionV relativeFrom="paragraph">
                  <wp:posOffset>-40005</wp:posOffset>
                </wp:positionV>
                <wp:extent cx="3237921" cy="682625"/>
                <wp:effectExtent l="0" t="0" r="13335" b="15875"/>
                <wp:wrapNone/>
                <wp:docPr id="338544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921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77777777" w:rsidR="00FF326F" w:rsidRPr="004914AE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Half-termly Overview</w:t>
                            </w:r>
                          </w:p>
                          <w:p w14:paraId="437BA91D" w14:textId="5D90361A" w:rsidR="002F76DF" w:rsidRPr="004914AE" w:rsidRDefault="00F8240F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Spring </w:t>
                            </w:r>
                            <w:r w:rsidR="00974492"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042A9625" w14:textId="081D6607" w:rsidR="00B9172D" w:rsidRPr="004914AE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7D5BB5"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5 Barn Owl and Otter</w:t>
                            </w:r>
                            <w:r w:rsidR="005E530D"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EF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3pt;margin-top:-3.15pt;width:254.95pt;height:53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">
                <v:textbox>
                  <w:txbxContent>
                    <w:p w14:paraId="078B69E9" w14:textId="77777777" w:rsidR="00FF326F" w:rsidRPr="004914AE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Half-termly Overview</w:t>
                      </w:r>
                    </w:p>
                    <w:p w14:paraId="437BA91D" w14:textId="5D90361A" w:rsidR="002F76DF" w:rsidRPr="004914AE" w:rsidRDefault="00F8240F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Spring </w:t>
                      </w:r>
                      <w:r w:rsidR="00974492"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042A9625" w14:textId="081D6607" w:rsidR="00B9172D" w:rsidRPr="004914AE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Year </w:t>
                      </w:r>
                      <w:r w:rsidR="007D5BB5"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5 Barn Owl and Otter</w:t>
                      </w:r>
                      <w:r w:rsidR="005E530D"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AE851C" wp14:editId="078354F3">
                <wp:simplePos x="0" y="0"/>
                <wp:positionH relativeFrom="margin">
                  <wp:posOffset>3165475</wp:posOffset>
                </wp:positionH>
                <wp:positionV relativeFrom="paragraph">
                  <wp:posOffset>-167640</wp:posOffset>
                </wp:positionV>
                <wp:extent cx="3710940" cy="1388962"/>
                <wp:effectExtent l="0" t="0" r="10160" b="8255"/>
                <wp:wrapNone/>
                <wp:docPr id="163635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3889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53374120" w:rsidR="00CA7263" w:rsidRPr="005A6721" w:rsidRDefault="00CA7263" w:rsidP="00820AF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A672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65336A27" w14:textId="1148D586" w:rsidR="008331E5" w:rsidRPr="008331E5" w:rsidRDefault="008331E5" w:rsidP="007C03D2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Fractions- </w:t>
                            </w:r>
                            <w:r w:rsidRPr="008331E5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Multiplying and dividing f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ra</w:t>
                            </w:r>
                            <w:r w:rsidRPr="008331E5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ctions</w:t>
                            </w:r>
                          </w:p>
                          <w:p w14:paraId="4CB51BED" w14:textId="1494C6CB" w:rsidR="000E1520" w:rsidRPr="007C03D2" w:rsidRDefault="004F2331" w:rsidP="007C03D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Decimals</w:t>
                            </w:r>
                            <w:r w:rsidR="003F358C" w:rsidRPr="007C03D2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and percentages</w:t>
                            </w:r>
                            <w:r w:rsidR="00325BCD" w:rsidRPr="007C03D2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-</w:t>
                            </w:r>
                            <w:r w:rsidR="000E1520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  <w:t xml:space="preserve"> Order and compare any decimals with up to 3 decimal places, </w:t>
                            </w:r>
                            <w:r w:rsidR="008331E5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  <w:t>understand</w:t>
                            </w:r>
                            <w:r w:rsidR="00325BCD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  <w:t xml:space="preserve"> percentages,</w:t>
                            </w:r>
                            <w:r w:rsidR="005A6721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  <w:t xml:space="preserve"> Percentages as decimals and fractions</w:t>
                            </w:r>
                            <w:r w:rsidR="00325BCD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  <w:t xml:space="preserve"> Problem solving with decimals</w:t>
                            </w:r>
                            <w:r w:rsidR="005A6721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  <w:t xml:space="preserve"> and percentages</w:t>
                            </w:r>
                          </w:p>
                          <w:p w14:paraId="6339698B" w14:textId="285C94D9" w:rsidR="0000715F" w:rsidRPr="007C03D2" w:rsidRDefault="003F358C" w:rsidP="007C03D2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Perimeter and Area –</w:t>
                            </w: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Perimeter of a rectangle, Area of a rectangle, Area of a compound shape</w:t>
                            </w:r>
                          </w:p>
                          <w:p w14:paraId="53286482" w14:textId="34049646" w:rsidR="006D6F8F" w:rsidRPr="007C03D2" w:rsidRDefault="00A40C37" w:rsidP="007C03D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T</w:t>
                            </w:r>
                            <w:r w:rsidR="00F62552" w:rsidRPr="007C03D2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imes tables rockstars</w:t>
                            </w:r>
                          </w:p>
                          <w:p w14:paraId="5276D42A" w14:textId="77777777" w:rsidR="006D6F8F" w:rsidRPr="00CA7263" w:rsidRDefault="006D6F8F" w:rsidP="00CA726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27" type="#_x0000_t202" style="position:absolute;margin-left:249.25pt;margin-top:-13.2pt;width:292.2pt;height:109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" fillcolor="#d9e2f3 [660]">
                <v:fill opacity="46003f"/>
                <v:textbox>
                  <w:txbxContent>
                    <w:p w14:paraId="6D7B86A0" w14:textId="53374120" w:rsidR="00CA7263" w:rsidRPr="005A6721" w:rsidRDefault="00CA7263" w:rsidP="00820AF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A672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65336A27" w14:textId="1148D586" w:rsidR="008331E5" w:rsidRPr="008331E5" w:rsidRDefault="008331E5" w:rsidP="007C03D2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Fractions- </w:t>
                      </w:r>
                      <w:r w:rsidRPr="008331E5">
                        <w:rPr>
                          <w:rFonts w:ascii="Comic Sans MS" w:hAnsi="Comic Sans MS"/>
                          <w:sz w:val="17"/>
                          <w:szCs w:val="17"/>
                        </w:rPr>
                        <w:t>Multiplying and dividing f</w:t>
                      </w:r>
                      <w:r>
                        <w:rPr>
                          <w:rFonts w:ascii="Comic Sans MS" w:hAnsi="Comic Sans MS"/>
                          <w:sz w:val="17"/>
                          <w:szCs w:val="17"/>
                        </w:rPr>
                        <w:t>ra</w:t>
                      </w:r>
                      <w:r w:rsidRPr="008331E5">
                        <w:rPr>
                          <w:rFonts w:ascii="Comic Sans MS" w:hAnsi="Comic Sans MS"/>
                          <w:sz w:val="17"/>
                          <w:szCs w:val="17"/>
                        </w:rPr>
                        <w:t>ctions</w:t>
                      </w:r>
                    </w:p>
                    <w:p w14:paraId="4CB51BED" w14:textId="1494C6CB" w:rsidR="000E1520" w:rsidRPr="007C03D2" w:rsidRDefault="004F2331" w:rsidP="007C03D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7C03D2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Decimals</w:t>
                      </w:r>
                      <w:r w:rsidR="003F358C" w:rsidRPr="007C03D2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 and percentages</w:t>
                      </w:r>
                      <w:r w:rsidR="00325BCD" w:rsidRPr="007C03D2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 -</w:t>
                      </w:r>
                      <w:r w:rsidR="000E1520" w:rsidRPr="007C03D2"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  <w:t xml:space="preserve"> Order and compare any decimals with up to 3 decimal places, </w:t>
                      </w:r>
                      <w:r w:rsidR="008331E5" w:rsidRPr="007C03D2"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  <w:t>understand</w:t>
                      </w:r>
                      <w:r w:rsidR="00325BCD" w:rsidRPr="007C03D2"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  <w:t xml:space="preserve"> percentages,</w:t>
                      </w:r>
                      <w:r w:rsidR="005A6721" w:rsidRPr="007C03D2"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  <w:t xml:space="preserve"> Percentages as decimals and fractions</w:t>
                      </w:r>
                      <w:r w:rsidR="00325BCD" w:rsidRPr="007C03D2"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  <w:t xml:space="preserve"> Problem solving with decimals</w:t>
                      </w:r>
                      <w:r w:rsidR="005A6721" w:rsidRPr="007C03D2"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  <w:t xml:space="preserve"> and percentages</w:t>
                      </w:r>
                    </w:p>
                    <w:p w14:paraId="6339698B" w14:textId="285C94D9" w:rsidR="0000715F" w:rsidRPr="007C03D2" w:rsidRDefault="003F358C" w:rsidP="007C03D2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  <w:lang w:val="en-US"/>
                        </w:rPr>
                      </w:pPr>
                      <w:r w:rsidRPr="007C03D2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Perimeter and Area –</w:t>
                      </w: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 Perimeter of a rectangle, Area of a rectangle, Area of a compound shape</w:t>
                      </w:r>
                    </w:p>
                    <w:p w14:paraId="53286482" w14:textId="34049646" w:rsidR="006D6F8F" w:rsidRPr="007C03D2" w:rsidRDefault="00A40C37" w:rsidP="007C03D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7C03D2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T</w:t>
                      </w:r>
                      <w:r w:rsidR="00F62552" w:rsidRPr="007C03D2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imes tables rockstars</w:t>
                      </w:r>
                    </w:p>
                    <w:p w14:paraId="5276D42A" w14:textId="77777777" w:rsidR="006D6F8F" w:rsidRPr="00CA7263" w:rsidRDefault="006D6F8F" w:rsidP="00CA7263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54E">
        <w:rPr>
          <w:noProof/>
        </w:rPr>
        <w:drawing>
          <wp:anchor distT="0" distB="0" distL="114300" distR="114300" simplePos="0" relativeHeight="251658252" behindDoc="0" locked="0" layoutInCell="1" allowOverlap="1" wp14:anchorId="5564BA93" wp14:editId="074B1DFB">
            <wp:simplePos x="0" y="0"/>
            <wp:positionH relativeFrom="column">
              <wp:posOffset>2297430</wp:posOffset>
            </wp:positionH>
            <wp:positionV relativeFrom="paragraph">
              <wp:posOffset>86360</wp:posOffset>
            </wp:positionV>
            <wp:extent cx="520860" cy="489857"/>
            <wp:effectExtent l="0" t="0" r="0" b="5715"/>
            <wp:wrapNone/>
            <wp:docPr id="2037071932" name="Picture 1" descr="A brown otter with long t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71932" name="Picture 1" descr="A brown otter with long t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03" cy="49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54E">
        <w:rPr>
          <w:noProof/>
        </w:rPr>
        <w:drawing>
          <wp:anchor distT="0" distB="0" distL="114300" distR="114300" simplePos="0" relativeHeight="251658251" behindDoc="0" locked="0" layoutInCell="1" allowOverlap="1" wp14:anchorId="1FE2BCD7" wp14:editId="2475C6C1">
            <wp:simplePos x="0" y="0"/>
            <wp:positionH relativeFrom="column">
              <wp:posOffset>1753235</wp:posOffset>
            </wp:positionH>
            <wp:positionV relativeFrom="paragraph">
              <wp:posOffset>5715</wp:posOffset>
            </wp:positionV>
            <wp:extent cx="443219" cy="555585"/>
            <wp:effectExtent l="0" t="0" r="1905" b="3810"/>
            <wp:wrapNone/>
            <wp:docPr id="537853655" name="Picture 1" descr="A brown and white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53655" name="Picture 1" descr="A brown and white owl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/>
                    <a:stretch/>
                  </pic:blipFill>
                  <pic:spPr bwMode="auto">
                    <a:xfrm>
                      <a:off x="0" y="0"/>
                      <a:ext cx="445729" cy="558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2A3B8" w14:textId="0AE7BD93" w:rsidR="00BD296C" w:rsidRDefault="00BD296C"/>
    <w:p w14:paraId="3A0C6422" w14:textId="24D57FDF" w:rsidR="00B57555" w:rsidRDefault="006C0A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F1B24AD" wp14:editId="558BF1B8">
                <wp:simplePos x="0" y="0"/>
                <wp:positionH relativeFrom="margin">
                  <wp:posOffset>-213360</wp:posOffset>
                </wp:positionH>
                <wp:positionV relativeFrom="paragraph">
                  <wp:posOffset>7559040</wp:posOffset>
                </wp:positionV>
                <wp:extent cx="3268980" cy="1988820"/>
                <wp:effectExtent l="0" t="0" r="26670" b="11430"/>
                <wp:wrapNone/>
                <wp:docPr id="589445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988820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D67F" w14:textId="77777777" w:rsidR="00DA7478" w:rsidRPr="006C0AF1" w:rsidRDefault="005F132D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/>
                                <w:sz w:val="16"/>
                                <w:szCs w:val="16"/>
                                <w:u w:val="single" w:color="000000"/>
                              </w:rPr>
                            </w:pPr>
                            <w:r w:rsidRPr="006C0AF1">
                              <w:rPr>
                                <w:rFonts w:ascii="Comic Sans MS" w:eastAsia="Comic Sans MS" w:hAnsi="Comic Sans MS" w:cstheme="minorHAnsi"/>
                                <w:b/>
                                <w:sz w:val="16"/>
                                <w:szCs w:val="16"/>
                                <w:u w:val="single" w:color="000000"/>
                              </w:rPr>
                              <w:t xml:space="preserve">PSHE – </w:t>
                            </w:r>
                            <w:r w:rsidR="00DA7478" w:rsidRPr="006C0AF1">
                              <w:rPr>
                                <w:rFonts w:ascii="Comic Sans MS" w:eastAsia="Comic Sans MS" w:hAnsi="Comic Sans MS" w:cstheme="minorHAnsi"/>
                                <w:b/>
                                <w:sz w:val="16"/>
                                <w:szCs w:val="16"/>
                                <w:u w:val="single" w:color="000000"/>
                              </w:rPr>
                              <w:t>Life in Plastic</w:t>
                            </w:r>
                          </w:p>
                          <w:p w14:paraId="522016D4" w14:textId="03E3AE74" w:rsidR="005F132D" w:rsidRPr="006C0AF1" w:rsidRDefault="00937861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eastAsia="Comic Sans MS" w:hAnsi="Comic Sans MS" w:cstheme="minorHAnsi"/>
                                <w:bCs/>
                                <w:sz w:val="16"/>
                                <w:szCs w:val="16"/>
                              </w:rPr>
                              <w:t>Why do we use plastic? </w:t>
                            </w:r>
                          </w:p>
                          <w:p w14:paraId="425F0D46" w14:textId="0D8781B7" w:rsidR="00B732BE" w:rsidRPr="006C0AF1" w:rsidRDefault="00B732BE" w:rsidP="005F132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>How does plastic affect our planet? </w:t>
                            </w:r>
                          </w:p>
                          <w:p w14:paraId="31C83645" w14:textId="5F3AAD2B" w:rsidR="00B732BE" w:rsidRPr="006C0AF1" w:rsidRDefault="00B732BE" w:rsidP="005F132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>How can we make positive changes to reduce the amount of single-use plastic we use? </w:t>
                            </w:r>
                          </w:p>
                          <w:p w14:paraId="3B73C333" w14:textId="77777777" w:rsidR="009271A5" w:rsidRPr="006C0AF1" w:rsidRDefault="003747A4" w:rsidP="005F132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>What does ‘zero-waste’ mean?</w:t>
                            </w:r>
                          </w:p>
                          <w:p w14:paraId="6D863EAA" w14:textId="77777777" w:rsidR="009271A5" w:rsidRPr="006C0AF1" w:rsidRDefault="009271A5" w:rsidP="009271A5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>How can we promote ‘reduce, recycle, reuse’ within our school community? </w:t>
                            </w:r>
                          </w:p>
                          <w:p w14:paraId="3828DFB3" w14:textId="0F65477A" w:rsidR="00B732BE" w:rsidRPr="006C0AF1" w:rsidRDefault="003747A4" w:rsidP="005F132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2371C00" w14:textId="6C2F7D1C" w:rsidR="005F132D" w:rsidRPr="006C0AF1" w:rsidRDefault="005F132D" w:rsidP="005F132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eastAsia="Comic Sans MS" w:hAnsi="Comic Sans MS" w:cstheme="minorHAnsi"/>
                                <w:b/>
                                <w:sz w:val="16"/>
                                <w:szCs w:val="16"/>
                                <w:u w:val="single" w:color="000000"/>
                              </w:rPr>
                              <w:t xml:space="preserve">RSE – </w:t>
                            </w:r>
                            <w:r w:rsidR="00952DC8" w:rsidRPr="006C0AF1">
                              <w:rPr>
                                <w:rFonts w:ascii="Comic Sans MS" w:eastAsia="Comic Sans MS" w:hAnsi="Comic Sans MS" w:cstheme="minorHAnsi"/>
                                <w:b/>
                                <w:sz w:val="16"/>
                                <w:szCs w:val="16"/>
                                <w:u w:val="single" w:color="000000"/>
                              </w:rPr>
                              <w:t>My beliefs</w:t>
                            </w:r>
                            <w:r w:rsidRPr="006C0AF1">
                              <w:rPr>
                                <w:rFonts w:ascii="Comic Sans MS" w:eastAsia="Comic Sans MS" w:hAnsi="Comic Sans MS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9DEA6E3" w14:textId="230B6A67" w:rsidR="00164232" w:rsidRPr="006C0AF1" w:rsidRDefault="00C27116" w:rsidP="00164232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To know terms </w:t>
                            </w:r>
                            <w:r w:rsidR="0011532C"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>associated</w:t>
                            </w:r>
                            <w:r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 with gender</w:t>
                            </w:r>
                            <w:r w:rsidR="0011532C"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 identity</w:t>
                            </w:r>
                            <w:r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 and sexual orientation</w:t>
                            </w:r>
                            <w:r w:rsidR="0011532C"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. To know that using </w:t>
                            </w:r>
                            <w:r w:rsidR="004A3CA4"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11532C"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>terms</w:t>
                            </w:r>
                            <w:r w:rsidR="004A3CA4" w:rsidRPr="006C0AF1">
                              <w:rPr>
                                <w:rFonts w:ascii="Comic Sans MS" w:eastAsia="Comic Sans MS" w:hAnsi="Comic Sans MS" w:cstheme="minorHAnsi"/>
                                <w:sz w:val="16"/>
                                <w:szCs w:val="16"/>
                              </w:rPr>
                              <w:t xml:space="preserve"> to bully someone is unacceptable. To consider ways to respond to identity bullying.</w:t>
                            </w:r>
                          </w:p>
                          <w:p w14:paraId="2DB51C1F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28" type="#_x0000_t202" style="position:absolute;margin-left:-16.8pt;margin-top:595.2pt;width:257.4pt;height:156.6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" fillcolor="#7aced0">
                <v:fill opacity="24929f"/>
                <v:textbox>
                  <w:txbxContent>
                    <w:p w14:paraId="55D6D67F" w14:textId="77777777" w:rsidR="00DA7478" w:rsidRPr="006C0AF1" w:rsidRDefault="005F132D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/>
                          <w:sz w:val="16"/>
                          <w:szCs w:val="16"/>
                          <w:u w:val="single" w:color="000000"/>
                        </w:rPr>
                      </w:pPr>
                      <w:r w:rsidRPr="006C0AF1">
                        <w:rPr>
                          <w:rFonts w:ascii="Comic Sans MS" w:eastAsia="Comic Sans MS" w:hAnsi="Comic Sans MS" w:cstheme="minorHAnsi"/>
                          <w:b/>
                          <w:sz w:val="16"/>
                          <w:szCs w:val="16"/>
                          <w:u w:val="single" w:color="000000"/>
                        </w:rPr>
                        <w:t xml:space="preserve">PSHE – </w:t>
                      </w:r>
                      <w:r w:rsidR="00DA7478" w:rsidRPr="006C0AF1">
                        <w:rPr>
                          <w:rFonts w:ascii="Comic Sans MS" w:eastAsia="Comic Sans MS" w:hAnsi="Comic Sans MS" w:cstheme="minorHAnsi"/>
                          <w:b/>
                          <w:sz w:val="16"/>
                          <w:szCs w:val="16"/>
                          <w:u w:val="single" w:color="000000"/>
                        </w:rPr>
                        <w:t>Life in Plastic</w:t>
                      </w:r>
                    </w:p>
                    <w:p w14:paraId="522016D4" w14:textId="03E3AE74" w:rsidR="005F132D" w:rsidRPr="006C0AF1" w:rsidRDefault="00937861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eastAsia="Comic Sans MS" w:hAnsi="Comic Sans MS" w:cstheme="minorHAnsi"/>
                          <w:bCs/>
                          <w:sz w:val="16"/>
                          <w:szCs w:val="16"/>
                        </w:rPr>
                        <w:t>Why do we use plastic? </w:t>
                      </w:r>
                    </w:p>
                    <w:p w14:paraId="425F0D46" w14:textId="0D8781B7" w:rsidR="00B732BE" w:rsidRPr="006C0AF1" w:rsidRDefault="00B732BE" w:rsidP="005F132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>How does plastic affect our planet? </w:t>
                      </w:r>
                    </w:p>
                    <w:p w14:paraId="31C83645" w14:textId="5F3AAD2B" w:rsidR="00B732BE" w:rsidRPr="006C0AF1" w:rsidRDefault="00B732BE" w:rsidP="005F132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>How can we make positive changes to reduce the amount of single-use plastic we use? </w:t>
                      </w:r>
                    </w:p>
                    <w:p w14:paraId="3B73C333" w14:textId="77777777" w:rsidR="009271A5" w:rsidRPr="006C0AF1" w:rsidRDefault="003747A4" w:rsidP="005F132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>What does ‘zero-waste’ mean?</w:t>
                      </w:r>
                    </w:p>
                    <w:p w14:paraId="6D863EAA" w14:textId="77777777" w:rsidR="009271A5" w:rsidRPr="006C0AF1" w:rsidRDefault="009271A5" w:rsidP="009271A5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>How can we promote ‘reduce, recycle, reuse’ within our school community? </w:t>
                      </w:r>
                    </w:p>
                    <w:p w14:paraId="3828DFB3" w14:textId="0F65477A" w:rsidR="00B732BE" w:rsidRPr="006C0AF1" w:rsidRDefault="003747A4" w:rsidP="005F132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> </w:t>
                      </w:r>
                    </w:p>
                    <w:p w14:paraId="52371C00" w14:textId="6C2F7D1C" w:rsidR="005F132D" w:rsidRPr="006C0AF1" w:rsidRDefault="005F132D" w:rsidP="005F132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eastAsia="Comic Sans MS" w:hAnsi="Comic Sans MS" w:cstheme="minorHAnsi"/>
                          <w:b/>
                          <w:sz w:val="16"/>
                          <w:szCs w:val="16"/>
                          <w:u w:val="single" w:color="000000"/>
                        </w:rPr>
                        <w:t xml:space="preserve">RSE – </w:t>
                      </w:r>
                      <w:r w:rsidR="00952DC8" w:rsidRPr="006C0AF1">
                        <w:rPr>
                          <w:rFonts w:ascii="Comic Sans MS" w:eastAsia="Comic Sans MS" w:hAnsi="Comic Sans MS" w:cstheme="minorHAnsi"/>
                          <w:b/>
                          <w:sz w:val="16"/>
                          <w:szCs w:val="16"/>
                          <w:u w:val="single" w:color="000000"/>
                        </w:rPr>
                        <w:t>My beliefs</w:t>
                      </w:r>
                      <w:r w:rsidRPr="006C0AF1">
                        <w:rPr>
                          <w:rFonts w:ascii="Comic Sans MS" w:eastAsia="Comic Sans MS" w:hAnsi="Comic Sans MS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9DEA6E3" w14:textId="230B6A67" w:rsidR="00164232" w:rsidRPr="006C0AF1" w:rsidRDefault="00C27116" w:rsidP="00164232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To know terms </w:t>
                      </w:r>
                      <w:r w:rsidR="0011532C"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>associated</w:t>
                      </w:r>
                      <w:r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 with gender</w:t>
                      </w:r>
                      <w:r w:rsidR="0011532C"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 identity</w:t>
                      </w:r>
                      <w:r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 and sexual orientation</w:t>
                      </w:r>
                      <w:r w:rsidR="0011532C"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. To know that using </w:t>
                      </w:r>
                      <w:r w:rsidR="004A3CA4"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the </w:t>
                      </w:r>
                      <w:r w:rsidR="0011532C"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>terms</w:t>
                      </w:r>
                      <w:r w:rsidR="004A3CA4" w:rsidRPr="006C0AF1">
                        <w:rPr>
                          <w:rFonts w:ascii="Comic Sans MS" w:eastAsia="Comic Sans MS" w:hAnsi="Comic Sans MS" w:cstheme="minorHAnsi"/>
                          <w:sz w:val="16"/>
                          <w:szCs w:val="16"/>
                        </w:rPr>
                        <w:t xml:space="preserve"> to bully someone is unacceptable. To consider ways to respond to identity bullying.</w:t>
                      </w:r>
                    </w:p>
                    <w:p w14:paraId="2DB51C1F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72A993" wp14:editId="45A90E98">
                <wp:simplePos x="0" y="0"/>
                <wp:positionH relativeFrom="margin">
                  <wp:posOffset>-182880</wp:posOffset>
                </wp:positionH>
                <wp:positionV relativeFrom="paragraph">
                  <wp:posOffset>6789420</wp:posOffset>
                </wp:positionV>
                <wp:extent cx="3284220" cy="716280"/>
                <wp:effectExtent l="0" t="0" r="11430" b="26670"/>
                <wp:wrapSquare wrapText="bothSides"/>
                <wp:docPr id="328476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716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CF4" w14:textId="0E5ABCF1" w:rsidR="00C2424A" w:rsidRPr="00204D65" w:rsidRDefault="000049B6" w:rsidP="008F6FDF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Religious Education</w:t>
                            </w:r>
                            <w:r w:rsidR="00DC10F9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F6FDF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DC10F9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204D65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</w:t>
                            </w:r>
                          </w:p>
                          <w:p w14:paraId="7D26333E" w14:textId="7EDF8CB1" w:rsidR="00204D65" w:rsidRPr="006C0AF1" w:rsidRDefault="00204D65" w:rsidP="007D44FF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Theme:</w:t>
                            </w:r>
                            <w:r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 xml:space="preserve"> Easter</w:t>
                            </w:r>
                          </w:p>
                          <w:p w14:paraId="4D28348C" w14:textId="453AE13C" w:rsidR="007D44FF" w:rsidRPr="006C0AF1" w:rsidRDefault="00DC10F9" w:rsidP="007D44FF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</w:pPr>
                            <w:r w:rsidRPr="006C0AF1">
                              <w:rPr>
                                <w:rStyle w:val="normaltextrun"/>
                                <w:rFonts w:ascii="Comic Sans MS" w:hAnsi="Comic Sans MS" w:cstheme="minorHAnsi"/>
                                <w:b/>
                                <w:sz w:val="16"/>
                                <w:szCs w:val="16"/>
                              </w:rPr>
                              <w:t>Key Question</w:t>
                            </w:r>
                            <w:r w:rsidRPr="006C0AF1">
                              <w:rPr>
                                <w:rStyle w:val="normaltextrun"/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204D65" w:rsidRPr="006C0AF1"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</w:rPr>
                              <w:t>How significant is it for Christians to believe God intended Jesus to die?</w:t>
                            </w:r>
                          </w:p>
                          <w:p w14:paraId="786B0732" w14:textId="3B7C5062" w:rsidR="00335CEB" w:rsidRPr="00BE4D0C" w:rsidRDefault="00335CEB" w:rsidP="00BE4D0C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29" type="#_x0000_t202" style="position:absolute;margin-left:-14.4pt;margin-top:534.6pt;width:258.6pt;height:56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" fillcolor="#fff2cc [663]">
                <v:textbox>
                  <w:txbxContent>
                    <w:p w14:paraId="6B72ACF4" w14:textId="0E5ABCF1" w:rsidR="00C2424A" w:rsidRPr="00204D65" w:rsidRDefault="000049B6" w:rsidP="008F6FDF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Religious Education</w:t>
                      </w:r>
                      <w:r w:rsidR="00DC10F9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F6FDF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DC10F9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204D65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</w:t>
                      </w:r>
                    </w:p>
                    <w:p w14:paraId="7D26333E" w14:textId="7EDF8CB1" w:rsidR="00204D65" w:rsidRPr="006C0AF1" w:rsidRDefault="00204D65" w:rsidP="007D44FF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 w:cstheme="minorHAnsi"/>
                          <w:b/>
                          <w:sz w:val="16"/>
                          <w:szCs w:val="16"/>
                        </w:rPr>
                      </w:pPr>
                      <w:r w:rsidRPr="006C0AF1">
                        <w:rPr>
                          <w:rFonts w:ascii="Comic Sans MS" w:hAnsi="Comic Sans MS" w:cstheme="minorHAnsi"/>
                          <w:b/>
                          <w:bCs/>
                          <w:sz w:val="16"/>
                          <w:szCs w:val="16"/>
                        </w:rPr>
                        <w:t>Theme:</w:t>
                      </w:r>
                      <w:r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 xml:space="preserve"> Easter</w:t>
                      </w:r>
                    </w:p>
                    <w:p w14:paraId="4D28348C" w14:textId="453AE13C" w:rsidR="007D44FF" w:rsidRPr="006C0AF1" w:rsidRDefault="00DC10F9" w:rsidP="007D44FF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</w:pPr>
                      <w:r w:rsidRPr="006C0AF1">
                        <w:rPr>
                          <w:rStyle w:val="normaltextrun"/>
                          <w:rFonts w:ascii="Comic Sans MS" w:hAnsi="Comic Sans MS" w:cstheme="minorHAnsi"/>
                          <w:b/>
                          <w:sz w:val="16"/>
                          <w:szCs w:val="16"/>
                        </w:rPr>
                        <w:t>Key Question</w:t>
                      </w:r>
                      <w:r w:rsidRPr="006C0AF1">
                        <w:rPr>
                          <w:rStyle w:val="normaltextrun"/>
                          <w:rFonts w:ascii="Comic Sans MS" w:hAnsi="Comic Sans MS" w:cstheme="minorHAnsi"/>
                          <w:sz w:val="16"/>
                          <w:szCs w:val="16"/>
                        </w:rPr>
                        <w:t xml:space="preserve">: </w:t>
                      </w:r>
                      <w:r w:rsidR="00204D65" w:rsidRPr="006C0AF1">
                        <w:rPr>
                          <w:rFonts w:ascii="Comic Sans MS" w:hAnsi="Comic Sans MS" w:cstheme="minorHAnsi"/>
                          <w:sz w:val="16"/>
                          <w:szCs w:val="16"/>
                        </w:rPr>
                        <w:t>How significant is it for Christians to believe God intended Jesus to die?</w:t>
                      </w:r>
                    </w:p>
                    <w:p w14:paraId="786B0732" w14:textId="3B7C5062" w:rsidR="00335CEB" w:rsidRPr="00BE4D0C" w:rsidRDefault="00335CEB" w:rsidP="00BE4D0C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3910F0D" wp14:editId="23E5BE20">
                <wp:simplePos x="0" y="0"/>
                <wp:positionH relativeFrom="margin">
                  <wp:posOffset>-190500</wp:posOffset>
                </wp:positionH>
                <wp:positionV relativeFrom="paragraph">
                  <wp:posOffset>4564380</wp:posOffset>
                </wp:positionV>
                <wp:extent cx="3291840" cy="2186940"/>
                <wp:effectExtent l="0" t="0" r="22860" b="22860"/>
                <wp:wrapSquare wrapText="bothSides"/>
                <wp:docPr id="428622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18694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996F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7334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History </w:t>
                            </w:r>
                            <w:r w:rsidRPr="009B5506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– </w:t>
                            </w:r>
                            <w:r w:rsidRPr="009B5506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What was the impact of the Ancient Greeks?</w:t>
                            </w:r>
                          </w:p>
                          <w:p w14:paraId="36010BEB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explore some of the key events during the ancient Greek period.</w:t>
                            </w:r>
                          </w:p>
                          <w:p w14:paraId="613312FB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examine how Alexander the Great’s Empire grew and the effects of this.</w:t>
                            </w:r>
                          </w:p>
                          <w:p w14:paraId="7F6C1480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research aspects of daily life and society in ancient Greece.</w:t>
                            </w:r>
                          </w:p>
                          <w:p w14:paraId="705B7339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make connections and draw contrasts between life in ancient Athens and life in ancient Sparta.</w:t>
                            </w:r>
                          </w:p>
                          <w:p w14:paraId="7F60544E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explore the Olympics in ancient Greek times through examining primary sources.</w:t>
                            </w:r>
                          </w:p>
                          <w:p w14:paraId="2D8F2541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explore the similarities and differences between the Olympic Games in ancient Greek times and today.</w:t>
                            </w:r>
                          </w:p>
                          <w:p w14:paraId="6794FE43" w14:textId="77777777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55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explore the beliefs of the ancient Greeks.</w:t>
                            </w:r>
                          </w:p>
                          <w:p w14:paraId="59EB2D66" w14:textId="6105F0E0" w:rsidR="009B5506" w:rsidRPr="009B5506" w:rsidRDefault="009B5506" w:rsidP="009B5506">
                            <w:pPr>
                              <w:shd w:val="clear" w:color="auto" w:fill="E9D8D7"/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E73EF4C" w14:textId="77777777" w:rsidR="0081329B" w:rsidRPr="001068B5" w:rsidRDefault="0081329B" w:rsidP="00310351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30" type="#_x0000_t202" style="position:absolute;margin-left:-15pt;margin-top:359.4pt;width:259.2pt;height:172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" fillcolor="#c59a97">
                <v:fill opacity="22873f"/>
                <v:textbox>
                  <w:txbxContent>
                    <w:p w14:paraId="286E996F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F7334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History </w:t>
                      </w:r>
                      <w:r w:rsidRPr="009B5506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– </w:t>
                      </w:r>
                      <w:r w:rsidRPr="009B5506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What was the impact of the Ancient Greeks?</w:t>
                      </w:r>
                    </w:p>
                    <w:p w14:paraId="36010BEB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explore some of the key events during the ancient Greek period.</w:t>
                      </w:r>
                    </w:p>
                    <w:p w14:paraId="613312FB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examine how Alexander the Great’s Empire grew and the effects of this.</w:t>
                      </w:r>
                    </w:p>
                    <w:p w14:paraId="7F6C1480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research aspects of daily life and society in ancient Greece.</w:t>
                      </w:r>
                    </w:p>
                    <w:p w14:paraId="705B7339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make connections and draw contrasts between life in ancient Athens and life in ancient Sparta.</w:t>
                      </w:r>
                    </w:p>
                    <w:p w14:paraId="7F60544E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explore the Olympics in ancient Greek times through examining primary sources.</w:t>
                      </w:r>
                    </w:p>
                    <w:p w14:paraId="2D8F2541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explore the similarities and differences between the Olympic Games in ancient Greek times and today.</w:t>
                      </w:r>
                    </w:p>
                    <w:p w14:paraId="6794FE43" w14:textId="77777777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5506">
                        <w:rPr>
                          <w:rFonts w:ascii="Comic Sans MS" w:hAnsi="Comic Sans MS"/>
                          <w:sz w:val="16"/>
                          <w:szCs w:val="16"/>
                        </w:rPr>
                        <w:t>To explore the beliefs of the ancient Greeks.</w:t>
                      </w:r>
                    </w:p>
                    <w:p w14:paraId="59EB2D66" w14:textId="6105F0E0" w:rsidR="009B5506" w:rsidRPr="009B5506" w:rsidRDefault="009B5506" w:rsidP="009B5506">
                      <w:pPr>
                        <w:shd w:val="clear" w:color="auto" w:fill="E9D8D7"/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E73EF4C" w14:textId="77777777" w:rsidR="0081329B" w:rsidRPr="001068B5" w:rsidRDefault="0081329B" w:rsidP="00310351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BFDADD9" wp14:editId="1CD5D194">
                <wp:simplePos x="0" y="0"/>
                <wp:positionH relativeFrom="margin">
                  <wp:posOffset>-167640</wp:posOffset>
                </wp:positionH>
                <wp:positionV relativeFrom="paragraph">
                  <wp:posOffset>1965960</wp:posOffset>
                </wp:positionV>
                <wp:extent cx="3266440" cy="2545080"/>
                <wp:effectExtent l="0" t="0" r="10160" b="26670"/>
                <wp:wrapSquare wrapText="bothSides"/>
                <wp:docPr id="322615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2545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01E6" w14:textId="20204756" w:rsidR="00B652C3" w:rsidRPr="001068B5" w:rsidRDefault="009D5A2C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</w:pPr>
                            <w:r w:rsidRPr="001068B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u w:val="single" w:color="000000"/>
                              </w:rPr>
                              <w:t>PE</w:t>
                            </w:r>
                            <w:r w:rsidRPr="001068B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 xml:space="preserve"> </w:t>
                            </w:r>
                            <w:r w:rsidR="00B652C3" w:rsidRPr="001068B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>–</w:t>
                            </w:r>
                            <w:r w:rsidRPr="001068B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 xml:space="preserve"> </w:t>
                            </w:r>
                            <w:r w:rsidR="00B652C3" w:rsidRPr="001068B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>Dance – Volcanoes</w:t>
                            </w:r>
                          </w:p>
                          <w:p w14:paraId="03C2B353" w14:textId="0B797C67" w:rsidR="00AD6F40" w:rsidRPr="007C03D2" w:rsidRDefault="00AD6F40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perform dances using a range of movement patterns</w:t>
                            </w:r>
                          </w:p>
                          <w:p w14:paraId="67B74084" w14:textId="3227E938" w:rsidR="001068B5" w:rsidRPr="007C03D2" w:rsidRDefault="001068B5" w:rsidP="001068B5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 xml:space="preserve">I can create and perform imaginative movements to fit with different stimuli. </w:t>
                            </w:r>
                          </w:p>
                          <w:p w14:paraId="02C9D284" w14:textId="6A555BFF" w:rsidR="006E0E6F" w:rsidRPr="007C03D2" w:rsidRDefault="006E0E6F" w:rsidP="001068B5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develop new actions whilst working in a small group.</w:t>
                            </w:r>
                          </w:p>
                          <w:p w14:paraId="4C2BBF72" w14:textId="5CA59CB4" w:rsidR="001068B5" w:rsidRPr="007C03D2" w:rsidRDefault="001068B5" w:rsidP="001068B5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show awareness of others when moving.</w:t>
                            </w:r>
                          </w:p>
                          <w:p w14:paraId="2C49B87C" w14:textId="7FBC6886" w:rsidR="002B5488" w:rsidRPr="007C03D2" w:rsidRDefault="0062680F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work with a partner</w:t>
                            </w:r>
                            <w:r w:rsidR="00E51E39" w:rsidRPr="007C03D2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 xml:space="preserve"> to create and perform dance to show feelings and emotions</w:t>
                            </w:r>
                          </w:p>
                          <w:p w14:paraId="4191B67C" w14:textId="669A0DE6" w:rsidR="009D5A2C" w:rsidRPr="001068B5" w:rsidRDefault="00B652C3" w:rsidP="009D5A2C">
                            <w:pPr>
                              <w:spacing w:after="0"/>
                            </w:pPr>
                            <w:r w:rsidRPr="001068B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 xml:space="preserve">Dodgeball </w:t>
                            </w:r>
                          </w:p>
                          <w:p w14:paraId="7D3C5428" w14:textId="2B392234" w:rsidR="00345342" w:rsidRPr="007C03D2" w:rsidRDefault="003B6157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recap on the rules of dodgeball and apply them to a game.</w:t>
                            </w:r>
                          </w:p>
                          <w:p w14:paraId="7B32FD6B" w14:textId="0D0972F3" w:rsidR="003B6157" w:rsidRPr="007C03D2" w:rsidRDefault="00501FF7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recap on the rules of dodgeball and apply them to a game.</w:t>
                            </w:r>
                          </w:p>
                          <w:p w14:paraId="762689C1" w14:textId="5BFB8631" w:rsidR="00AD262A" w:rsidRPr="007C03D2" w:rsidRDefault="00AD262A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use jumps, dodges and ducks to avoid being hit.</w:t>
                            </w: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cr/>
                            </w:r>
                            <w:r w:rsidR="003B2202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develop catching to get an opponent out.</w:t>
                            </w:r>
                          </w:p>
                          <w:p w14:paraId="22214AFC" w14:textId="42F074CE" w:rsidR="000D388B" w:rsidRPr="007C03D2" w:rsidRDefault="000D388B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To block </w:t>
                            </w:r>
                            <w:r w:rsidR="00102E7F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using a dodgeball</w:t>
                            </w:r>
                            <w:r w:rsidR="009D3EE3"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186B8327" w14:textId="7B3DE94A" w:rsidR="009D3EE3" w:rsidRPr="007C03D2" w:rsidRDefault="00056643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7C03D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select and apply tactics for a game.</w:t>
                            </w:r>
                          </w:p>
                          <w:p w14:paraId="44B8FE24" w14:textId="2F264FED" w:rsidR="00F73ACB" w:rsidRPr="00345342" w:rsidRDefault="00F73ACB" w:rsidP="00345342">
                            <w:pPr>
                              <w:spacing w:after="0"/>
                            </w:pPr>
                          </w:p>
                          <w:p w14:paraId="790BE578" w14:textId="77777777" w:rsidR="00D22CF6" w:rsidRPr="00345342" w:rsidRDefault="00D22CF6" w:rsidP="0034534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1" type="#_x0000_t202" style="position:absolute;margin-left:-13.2pt;margin-top:154.8pt;width:257.2pt;height:200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" fillcolor="#fbe4d5 [661]">
                <v:fill opacity="46003f"/>
                <v:textbox>
                  <w:txbxContent>
                    <w:p w14:paraId="0EF401E6" w14:textId="20204756" w:rsidR="00B652C3" w:rsidRPr="001068B5" w:rsidRDefault="009D5A2C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/>
                          <w:sz w:val="16"/>
                        </w:rPr>
                      </w:pPr>
                      <w:r w:rsidRPr="001068B5">
                        <w:rPr>
                          <w:rFonts w:ascii="Comic Sans MS" w:eastAsia="Comic Sans MS" w:hAnsi="Comic Sans MS" w:cs="Comic Sans MS"/>
                          <w:b/>
                          <w:sz w:val="16"/>
                          <w:u w:val="single" w:color="000000"/>
                        </w:rPr>
                        <w:t>PE</w:t>
                      </w:r>
                      <w:r w:rsidRPr="001068B5">
                        <w:rPr>
                          <w:rFonts w:ascii="Comic Sans MS" w:eastAsia="Comic Sans MS" w:hAnsi="Comic Sans MS" w:cs="Comic Sans MS"/>
                          <w:b/>
                          <w:sz w:val="16"/>
                        </w:rPr>
                        <w:t xml:space="preserve"> </w:t>
                      </w:r>
                      <w:r w:rsidR="00B652C3" w:rsidRPr="001068B5">
                        <w:rPr>
                          <w:rFonts w:ascii="Comic Sans MS" w:eastAsia="Comic Sans MS" w:hAnsi="Comic Sans MS" w:cs="Comic Sans MS"/>
                          <w:b/>
                          <w:sz w:val="16"/>
                        </w:rPr>
                        <w:t>–</w:t>
                      </w:r>
                      <w:r w:rsidRPr="001068B5">
                        <w:rPr>
                          <w:rFonts w:ascii="Comic Sans MS" w:eastAsia="Comic Sans MS" w:hAnsi="Comic Sans MS" w:cs="Comic Sans MS"/>
                          <w:b/>
                          <w:sz w:val="16"/>
                        </w:rPr>
                        <w:t xml:space="preserve"> </w:t>
                      </w:r>
                      <w:r w:rsidR="00B652C3" w:rsidRPr="001068B5">
                        <w:rPr>
                          <w:rFonts w:ascii="Comic Sans MS" w:eastAsia="Comic Sans MS" w:hAnsi="Comic Sans MS" w:cs="Comic Sans MS"/>
                          <w:b/>
                          <w:sz w:val="16"/>
                        </w:rPr>
                        <w:t>Dance – Volcanoes</w:t>
                      </w:r>
                    </w:p>
                    <w:p w14:paraId="03C2B353" w14:textId="0B797C67" w:rsidR="00AD6F40" w:rsidRPr="007C03D2" w:rsidRDefault="00AD6F40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perform dances using a range of movement patterns</w:t>
                      </w:r>
                    </w:p>
                    <w:p w14:paraId="67B74084" w14:textId="3227E938" w:rsidR="001068B5" w:rsidRPr="007C03D2" w:rsidRDefault="001068B5" w:rsidP="001068B5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 xml:space="preserve">I can create and perform imaginative movements to fit with different stimuli. </w:t>
                      </w:r>
                    </w:p>
                    <w:p w14:paraId="02C9D284" w14:textId="6A555BFF" w:rsidR="006E0E6F" w:rsidRPr="007C03D2" w:rsidRDefault="006E0E6F" w:rsidP="001068B5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develop new actions whilst working in a small group.</w:t>
                      </w:r>
                    </w:p>
                    <w:p w14:paraId="4C2BBF72" w14:textId="5CA59CB4" w:rsidR="001068B5" w:rsidRPr="007C03D2" w:rsidRDefault="001068B5" w:rsidP="001068B5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show awareness of others when moving.</w:t>
                      </w:r>
                    </w:p>
                    <w:p w14:paraId="2C49B87C" w14:textId="7FBC6886" w:rsidR="002B5488" w:rsidRPr="007C03D2" w:rsidRDefault="0062680F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work with a partner</w:t>
                      </w:r>
                      <w:r w:rsidR="00E51E39" w:rsidRPr="007C03D2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 xml:space="preserve"> to create and perform dance to show feelings and emotions</w:t>
                      </w:r>
                    </w:p>
                    <w:p w14:paraId="4191B67C" w14:textId="669A0DE6" w:rsidR="009D5A2C" w:rsidRPr="001068B5" w:rsidRDefault="00B652C3" w:rsidP="009D5A2C">
                      <w:pPr>
                        <w:spacing w:after="0"/>
                      </w:pPr>
                      <w:r w:rsidRPr="001068B5">
                        <w:rPr>
                          <w:rFonts w:ascii="Comic Sans MS" w:eastAsia="Comic Sans MS" w:hAnsi="Comic Sans MS" w:cs="Comic Sans MS"/>
                          <w:b/>
                          <w:sz w:val="16"/>
                        </w:rPr>
                        <w:t xml:space="preserve">Dodgeball </w:t>
                      </w:r>
                    </w:p>
                    <w:p w14:paraId="7D3C5428" w14:textId="2B392234" w:rsidR="00345342" w:rsidRPr="007C03D2" w:rsidRDefault="003B6157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To recap on the rules of dodgeball and apply them to a game.</w:t>
                      </w:r>
                    </w:p>
                    <w:p w14:paraId="7B32FD6B" w14:textId="0D0972F3" w:rsidR="003B6157" w:rsidRPr="007C03D2" w:rsidRDefault="00501FF7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To recap on the rules of dodgeball and apply them to a game.</w:t>
                      </w:r>
                    </w:p>
                    <w:p w14:paraId="762689C1" w14:textId="5BFB8631" w:rsidR="00AD262A" w:rsidRPr="007C03D2" w:rsidRDefault="00AD262A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To use jumps, dodges and ducks to avoid being hit.</w:t>
                      </w: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cr/>
                      </w:r>
                      <w:r w:rsidR="003B2202"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To develop catching to get an opponent out.</w:t>
                      </w:r>
                    </w:p>
                    <w:p w14:paraId="22214AFC" w14:textId="42F074CE" w:rsidR="000D388B" w:rsidRPr="007C03D2" w:rsidRDefault="000D388B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To block </w:t>
                      </w:r>
                      <w:r w:rsidR="00102E7F"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using a dodgeball</w:t>
                      </w:r>
                      <w:r w:rsidR="009D3EE3"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.</w:t>
                      </w:r>
                    </w:p>
                    <w:p w14:paraId="186B8327" w14:textId="7B3DE94A" w:rsidR="009D3EE3" w:rsidRPr="007C03D2" w:rsidRDefault="00056643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7C03D2">
                        <w:rPr>
                          <w:rFonts w:ascii="Comic Sans MS" w:hAnsi="Comic Sans MS"/>
                          <w:sz w:val="17"/>
                          <w:szCs w:val="17"/>
                        </w:rPr>
                        <w:t>To select and apply tactics for a game.</w:t>
                      </w:r>
                    </w:p>
                    <w:p w14:paraId="44B8FE24" w14:textId="2F264FED" w:rsidR="00F73ACB" w:rsidRPr="00345342" w:rsidRDefault="00F73ACB" w:rsidP="00345342">
                      <w:pPr>
                        <w:spacing w:after="0"/>
                      </w:pPr>
                    </w:p>
                    <w:p w14:paraId="790BE578" w14:textId="77777777" w:rsidR="00D22CF6" w:rsidRPr="00345342" w:rsidRDefault="00D22CF6" w:rsidP="0034534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5506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949F4CD" wp14:editId="0C7245E9">
                <wp:simplePos x="0" y="0"/>
                <wp:positionH relativeFrom="margin">
                  <wp:posOffset>3126740</wp:posOffset>
                </wp:positionH>
                <wp:positionV relativeFrom="paragraph">
                  <wp:posOffset>3366770</wp:posOffset>
                </wp:positionV>
                <wp:extent cx="3688080" cy="1737360"/>
                <wp:effectExtent l="0" t="0" r="7620" b="15240"/>
                <wp:wrapNone/>
                <wp:docPr id="1536861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737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9B13A" w14:textId="23D2B32B" w:rsidR="0066349D" w:rsidRPr="000C68B8" w:rsidRDefault="0066349D" w:rsidP="0066349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C68B8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 xml:space="preserve">Computing – </w:t>
                            </w:r>
                            <w:r w:rsidR="00DC620A" w:rsidRPr="000C68B8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  <w:u w:val="single" w:color="000000"/>
                              </w:rPr>
                              <w:t>Programming A – Selection in physical computing </w:t>
                            </w:r>
                          </w:p>
                          <w:p w14:paraId="1192648E" w14:textId="001A07DC" w:rsidR="003F3D46" w:rsidRPr="000C68B8" w:rsidRDefault="0066349D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C68B8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Internet Safety –</w:t>
                            </w:r>
                            <w:r w:rsidRPr="000C68B8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68B8" w:rsidRPr="000C68B8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To recognise when, why and how photographs we see online may have been edited.</w:t>
                            </w:r>
                          </w:p>
                          <w:p w14:paraId="2F0A7D59" w14:textId="77777777" w:rsidR="00B05B48" w:rsidRPr="00260749" w:rsidRDefault="00B05B48" w:rsidP="0026074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control a simple circuit connected to a computer  </w:t>
                            </w:r>
                          </w:p>
                          <w:p w14:paraId="40778D68" w14:textId="77777777" w:rsidR="00B05B48" w:rsidRPr="00260749" w:rsidRDefault="00B05B48" w:rsidP="0026074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write a program that includes count-controlled loops </w:t>
                            </w:r>
                          </w:p>
                          <w:p w14:paraId="4578B2F6" w14:textId="77777777" w:rsidR="00B05B48" w:rsidRPr="00260749" w:rsidRDefault="00B05B48" w:rsidP="0026074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explain that a loop can stop when a condition is met </w:t>
                            </w:r>
                          </w:p>
                          <w:p w14:paraId="42765B96" w14:textId="7B067C8C" w:rsidR="00B05B48" w:rsidRPr="00260749" w:rsidRDefault="00B05B48" w:rsidP="0026074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explain that a loop can be used to repeatedly check</w:t>
                            </w:r>
                            <w:r w:rsidR="00260749"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whether a condition has been met </w:t>
                            </w:r>
                          </w:p>
                          <w:p w14:paraId="5F3834A2" w14:textId="77777777" w:rsidR="00260749" w:rsidRDefault="00B05B48" w:rsidP="0026074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design a physical project that includes selection </w:t>
                            </w:r>
                          </w:p>
                          <w:p w14:paraId="2B74FAB0" w14:textId="4AD16C65" w:rsidR="00B05B48" w:rsidRPr="00260749" w:rsidRDefault="00B05B48" w:rsidP="0026074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607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create a program that controls a physical computing project </w:t>
                            </w:r>
                          </w:p>
                          <w:p w14:paraId="55F92C0C" w14:textId="77777777" w:rsidR="00A61932" w:rsidRDefault="00A61932" w:rsidP="00AC7CF3"/>
                          <w:p w14:paraId="406C6349" w14:textId="77777777" w:rsidR="00A61932" w:rsidRDefault="00A61932" w:rsidP="00AC7CF3"/>
                          <w:p w14:paraId="3153597E" w14:textId="77777777" w:rsidR="00B16BFB" w:rsidRDefault="00B16BFB" w:rsidP="006B6226"/>
                          <w:p w14:paraId="7C05EDFA" w14:textId="55EC9047" w:rsidR="00724ADC" w:rsidRPr="00345342" w:rsidRDefault="00724ADC" w:rsidP="00F01FBA"/>
                          <w:p w14:paraId="44E91F83" w14:textId="77777777" w:rsidR="00FF326F" w:rsidRPr="00345342" w:rsidRDefault="00FF326F" w:rsidP="00FF326F">
                            <w:pPr>
                              <w:spacing w:after="0"/>
                            </w:pPr>
                          </w:p>
                          <w:p w14:paraId="3E6ACAA5" w14:textId="77777777" w:rsidR="00FF326F" w:rsidRPr="00345342" w:rsidRDefault="00FF326F" w:rsidP="00FF326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2" type="#_x0000_t202" style="position:absolute;margin-left:246.2pt;margin-top:265.1pt;width:290.4pt;height:136.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" fillcolor="#b4c6e7 [1300]">
                <v:fill opacity="39321f"/>
                <v:textbox>
                  <w:txbxContent>
                    <w:p w14:paraId="1E69B13A" w14:textId="23D2B32B" w:rsidR="0066349D" w:rsidRPr="000C68B8" w:rsidRDefault="0066349D" w:rsidP="0066349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0C68B8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 xml:space="preserve">Computing – </w:t>
                      </w:r>
                      <w:r w:rsidR="00DC620A" w:rsidRPr="000C68B8">
                        <w:rPr>
                          <w:rFonts w:ascii="Comic Sans MS" w:eastAsia="Comic Sans MS" w:hAnsi="Comic Sans MS" w:cstheme="minorHAnsi"/>
                          <w:b/>
                          <w:bCs/>
                          <w:sz w:val="18"/>
                          <w:szCs w:val="18"/>
                          <w:u w:val="single" w:color="000000"/>
                        </w:rPr>
                        <w:t>Programming A – Selection in physical computing </w:t>
                      </w:r>
                    </w:p>
                    <w:p w14:paraId="1192648E" w14:textId="001A07DC" w:rsidR="003F3D46" w:rsidRPr="000C68B8" w:rsidRDefault="0066349D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0C68B8">
                        <w:rPr>
                          <w:rFonts w:ascii="Comic Sans MS" w:eastAsia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Internet Safety –</w:t>
                      </w:r>
                      <w:r w:rsidRPr="000C68B8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  <w:r w:rsidR="000C68B8" w:rsidRPr="000C68B8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To recognise when, why and how photographs we see online may have been edited.</w:t>
                      </w:r>
                    </w:p>
                    <w:p w14:paraId="2F0A7D59" w14:textId="77777777" w:rsidR="00B05B48" w:rsidRPr="00260749" w:rsidRDefault="00B05B48" w:rsidP="0026074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To control a simple circuit connected to a computer  </w:t>
                      </w:r>
                    </w:p>
                    <w:p w14:paraId="40778D68" w14:textId="77777777" w:rsidR="00B05B48" w:rsidRPr="00260749" w:rsidRDefault="00B05B48" w:rsidP="0026074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To write a program that includes count-controlled loops </w:t>
                      </w:r>
                    </w:p>
                    <w:p w14:paraId="4578B2F6" w14:textId="77777777" w:rsidR="00B05B48" w:rsidRPr="00260749" w:rsidRDefault="00B05B48" w:rsidP="0026074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explain that a loop can stop when a condition is met </w:t>
                      </w:r>
                    </w:p>
                    <w:p w14:paraId="42765B96" w14:textId="7B067C8C" w:rsidR="00B05B48" w:rsidRPr="00260749" w:rsidRDefault="00B05B48" w:rsidP="0026074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explain that a loop can be used to repeatedly check</w:t>
                      </w:r>
                      <w:r w:rsidR="00260749"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whether a condition has been met </w:t>
                      </w:r>
                    </w:p>
                    <w:p w14:paraId="5F3834A2" w14:textId="77777777" w:rsidR="00260749" w:rsidRDefault="00B05B48" w:rsidP="0026074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To design a physical project that includes selection </w:t>
                      </w:r>
                    </w:p>
                    <w:p w14:paraId="2B74FAB0" w14:textId="4AD16C65" w:rsidR="00B05B48" w:rsidRPr="00260749" w:rsidRDefault="00B05B48" w:rsidP="0026074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60749">
                        <w:rPr>
                          <w:rFonts w:ascii="Comic Sans MS" w:hAnsi="Comic Sans MS"/>
                          <w:sz w:val="18"/>
                          <w:szCs w:val="18"/>
                        </w:rPr>
                        <w:t>To create a program that controls a physical computing project </w:t>
                      </w:r>
                    </w:p>
                    <w:p w14:paraId="55F92C0C" w14:textId="77777777" w:rsidR="00A61932" w:rsidRDefault="00A61932" w:rsidP="00AC7CF3"/>
                    <w:p w14:paraId="406C6349" w14:textId="77777777" w:rsidR="00A61932" w:rsidRDefault="00A61932" w:rsidP="00AC7CF3"/>
                    <w:p w14:paraId="3153597E" w14:textId="77777777" w:rsidR="00B16BFB" w:rsidRDefault="00B16BFB" w:rsidP="006B6226"/>
                    <w:p w14:paraId="7C05EDFA" w14:textId="55EC9047" w:rsidR="00724ADC" w:rsidRPr="00345342" w:rsidRDefault="00724ADC" w:rsidP="00F01FBA"/>
                    <w:p w14:paraId="44E91F83" w14:textId="77777777" w:rsidR="00FF326F" w:rsidRPr="00345342" w:rsidRDefault="00FF326F" w:rsidP="00FF326F">
                      <w:pPr>
                        <w:spacing w:after="0"/>
                      </w:pPr>
                    </w:p>
                    <w:p w14:paraId="3E6ACAA5" w14:textId="77777777" w:rsidR="00FF326F" w:rsidRPr="00345342" w:rsidRDefault="00FF326F" w:rsidP="00FF326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9FC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E915D5C" wp14:editId="11E662A6">
                <wp:simplePos x="0" y="0"/>
                <wp:positionH relativeFrom="margin">
                  <wp:posOffset>3154680</wp:posOffset>
                </wp:positionH>
                <wp:positionV relativeFrom="paragraph">
                  <wp:posOffset>7178040</wp:posOffset>
                </wp:positionV>
                <wp:extent cx="3642360" cy="2407920"/>
                <wp:effectExtent l="0" t="0" r="15240" b="11430"/>
                <wp:wrapNone/>
                <wp:docPr id="155347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40792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735FD" w14:textId="014EA6B2" w:rsidR="008A09FC" w:rsidRPr="008A09FC" w:rsidRDefault="008330D8" w:rsidP="008331E5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46330B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 xml:space="preserve">Design and Technology </w:t>
                            </w:r>
                            <w:r w:rsidRPr="008A09FC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 xml:space="preserve">– </w:t>
                            </w:r>
                            <w:r w:rsidR="008331E5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>Greek Structures</w:t>
                            </w:r>
                          </w:p>
                          <w:p w14:paraId="4A5A5CFC" w14:textId="77777777" w:rsidR="00F504BE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>To research Ancient Greek structures.</w:t>
                            </w:r>
                          </w:p>
                          <w:p w14:paraId="07AE098A" w14:textId="77777777" w:rsidR="00F504BE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>To test the strength of different structures with columns.</w:t>
                            </w:r>
                          </w:p>
                          <w:p w14:paraId="3AB0AC61" w14:textId="77777777" w:rsidR="00F504BE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>To build a standing roof structure.</w:t>
                            </w:r>
                          </w:p>
                          <w:p w14:paraId="26D1D663" w14:textId="77777777" w:rsidR="00F504BE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 xml:space="preserve">To design an interior statue based on the Greek Gods and Goddesses. </w:t>
                            </w:r>
                          </w:p>
                          <w:p w14:paraId="5B1A62F0" w14:textId="77777777" w:rsidR="00F504BE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>To explore the environment surrounding Ancient Greek temples.</w:t>
                            </w:r>
                          </w:p>
                          <w:p w14:paraId="1E527C43" w14:textId="77777777" w:rsidR="00F504BE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>To design an Ancient Greek structure.</w:t>
                            </w:r>
                          </w:p>
                          <w:p w14:paraId="5D75DF78" w14:textId="77777777" w:rsidR="00F504BE" w:rsidRPr="00FF2FEC" w:rsidRDefault="00F504BE" w:rsidP="00F504BE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bCs/>
                                <w:sz w:val="20"/>
                                <w:szCs w:val="20"/>
                              </w:rPr>
                              <w:t xml:space="preserve">To build an Ancient Greek structure using a range of techniques. </w:t>
                            </w:r>
                          </w:p>
                          <w:p w14:paraId="21406BA7" w14:textId="77777777" w:rsidR="008A09FC" w:rsidRPr="00AF63C2" w:rsidRDefault="008A09FC" w:rsidP="0015611F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5D5C" id="_x0000_s1033" type="#_x0000_t202" style="position:absolute;margin-left:248.4pt;margin-top:565.2pt;width:286.8pt;height:189.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" fillcolor="#b8ccc4">
                <v:fill opacity="33410f"/>
                <v:textbox>
                  <w:txbxContent>
                    <w:p w14:paraId="291735FD" w14:textId="014EA6B2" w:rsidR="008A09FC" w:rsidRPr="008A09FC" w:rsidRDefault="008330D8" w:rsidP="008331E5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46330B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 xml:space="preserve">Design and Technology </w:t>
                      </w:r>
                      <w:r w:rsidRPr="008A09FC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 xml:space="preserve">– </w:t>
                      </w:r>
                      <w:r w:rsidR="008331E5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>Greek Structures</w:t>
                      </w:r>
                    </w:p>
                    <w:p w14:paraId="4A5A5CFC" w14:textId="77777777" w:rsidR="00F504BE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>To research Ancient Greek structures.</w:t>
                      </w:r>
                    </w:p>
                    <w:p w14:paraId="07AE098A" w14:textId="77777777" w:rsidR="00F504BE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>To test the strength of different structures with columns.</w:t>
                      </w:r>
                    </w:p>
                    <w:p w14:paraId="3AB0AC61" w14:textId="77777777" w:rsidR="00F504BE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>To build a standing roof structure.</w:t>
                      </w:r>
                    </w:p>
                    <w:p w14:paraId="26D1D663" w14:textId="77777777" w:rsidR="00F504BE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 xml:space="preserve">To design an interior statue based on the Greek Gods and Goddesses. </w:t>
                      </w:r>
                    </w:p>
                    <w:p w14:paraId="5B1A62F0" w14:textId="77777777" w:rsidR="00F504BE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>To explore the environment surrounding Ancient Greek temples.</w:t>
                      </w:r>
                    </w:p>
                    <w:p w14:paraId="1E527C43" w14:textId="77777777" w:rsidR="00F504BE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>To design an Ancient Greek structure.</w:t>
                      </w:r>
                    </w:p>
                    <w:p w14:paraId="5D75DF78" w14:textId="77777777" w:rsidR="00F504BE" w:rsidRPr="00FF2FEC" w:rsidRDefault="00F504BE" w:rsidP="00F504BE">
                      <w:pPr>
                        <w:spacing w:after="0"/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theme="majorHAnsi"/>
                          <w:bCs/>
                          <w:sz w:val="20"/>
                          <w:szCs w:val="20"/>
                        </w:rPr>
                        <w:t xml:space="preserve">To build an Ancient Greek structure using a range of techniques. </w:t>
                      </w:r>
                    </w:p>
                    <w:p w14:paraId="21406BA7" w14:textId="77777777" w:rsidR="008A09FC" w:rsidRPr="00AF63C2" w:rsidRDefault="008A09FC" w:rsidP="0015611F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9FC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F1EAC6D" wp14:editId="04D14931">
                <wp:simplePos x="0" y="0"/>
                <wp:positionH relativeFrom="margin">
                  <wp:posOffset>3188970</wp:posOffset>
                </wp:positionH>
                <wp:positionV relativeFrom="paragraph">
                  <wp:posOffset>5958840</wp:posOffset>
                </wp:positionV>
                <wp:extent cx="3611880" cy="1111170"/>
                <wp:effectExtent l="0" t="0" r="7620" b="6985"/>
                <wp:wrapNone/>
                <wp:docPr id="1921418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11117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B1CF" w14:textId="5E64C813" w:rsidR="005168B0" w:rsidRPr="007818EC" w:rsidRDefault="005168B0" w:rsidP="00907C9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818E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  <w:r w:rsidR="00970785" w:rsidRPr="007818E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D76CFE" w:rsidRPr="007818E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 Enjoying musical styles</w:t>
                            </w:r>
                          </w:p>
                          <w:p w14:paraId="020371D6" w14:textId="75F92781" w:rsidR="00D76CFE" w:rsidRPr="007818EC" w:rsidRDefault="000A350C" w:rsidP="00907C9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818E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Social Question:</w:t>
                            </w:r>
                            <w:r w:rsidRPr="007818E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How Does Music Teach Us About Our Community?</w:t>
                            </w:r>
                          </w:p>
                          <w:p w14:paraId="13112E9E" w14:textId="66739418" w:rsidR="000A350C" w:rsidRDefault="007818EC" w:rsidP="00907C90">
                            <w:pPr>
                              <w:spacing w:after="0"/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</w:pPr>
                            <w:r w:rsidRPr="007818E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Musical Learning:</w:t>
                            </w:r>
                            <w:r w:rsidRPr="007818E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Singing and listening are at the heart of each lesson. Play, improvise and compose using a selection of these notes: C, D, E, E</w:t>
                            </w:r>
                            <w:r w:rsidRPr="007818E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♭</w:t>
                            </w:r>
                            <w:r w:rsidRPr="007818E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F</w:t>
                            </w:r>
                            <w:r w:rsidRPr="007818E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♯</w:t>
                            </w:r>
                            <w:r w:rsidRPr="007818E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F, G, A</w:t>
                            </w:r>
                            <w:r w:rsidRPr="007818E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♭</w:t>
                            </w:r>
                            <w:r w:rsidRPr="007818E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A, B</w:t>
                            </w:r>
                            <w:r w:rsidRPr="007818E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♭</w:t>
                            </w:r>
                          </w:p>
                          <w:p w14:paraId="726449CA" w14:textId="77777777" w:rsidR="007818EC" w:rsidRDefault="007818EC" w:rsidP="00907C90">
                            <w:pPr>
                              <w:spacing w:after="0"/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</w:pPr>
                          </w:p>
                          <w:p w14:paraId="3B4BEDBA" w14:textId="77777777" w:rsidR="007818EC" w:rsidRPr="007818EC" w:rsidRDefault="007818EC" w:rsidP="00907C9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963CE6" w14:textId="77777777" w:rsidR="005168B0" w:rsidRPr="00263C73" w:rsidRDefault="005168B0" w:rsidP="00516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0AB1036" w14:textId="77777777" w:rsidR="005168B0" w:rsidRPr="00345342" w:rsidRDefault="005168B0" w:rsidP="005168B0">
                            <w:pPr>
                              <w:spacing w:after="0"/>
                            </w:pP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34" type="#_x0000_t202" style="position:absolute;margin-left:251.1pt;margin-top:469.2pt;width:284.4pt;height:87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" fillcolor="#eed6ea">
                <v:textbox>
                  <w:txbxContent>
                    <w:p w14:paraId="5234B1CF" w14:textId="5E64C813" w:rsidR="005168B0" w:rsidRPr="007818EC" w:rsidRDefault="005168B0" w:rsidP="00907C9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818E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Music</w:t>
                      </w:r>
                      <w:r w:rsidR="00970785" w:rsidRPr="007818E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D76CFE" w:rsidRPr="007818E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 Enjoying musical styles</w:t>
                      </w:r>
                    </w:p>
                    <w:p w14:paraId="020371D6" w14:textId="75F92781" w:rsidR="00D76CFE" w:rsidRPr="007818EC" w:rsidRDefault="000A350C" w:rsidP="00907C9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818E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Social Question:</w:t>
                      </w:r>
                      <w:r w:rsidRPr="007818EC">
                        <w:rPr>
                          <w:rFonts w:ascii="Comic Sans MS" w:hAnsi="Comic Sans MS"/>
                          <w:sz w:val="18"/>
                          <w:szCs w:val="18"/>
                        </w:rPr>
                        <w:t> How Does Music Teach Us About Our Community?</w:t>
                      </w:r>
                    </w:p>
                    <w:p w14:paraId="13112E9E" w14:textId="66739418" w:rsidR="000A350C" w:rsidRDefault="007818EC" w:rsidP="00907C90">
                      <w:pPr>
                        <w:spacing w:after="0"/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</w:pPr>
                      <w:r w:rsidRPr="007818E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Musical Learning:</w:t>
                      </w:r>
                      <w:r w:rsidRPr="007818EC">
                        <w:rPr>
                          <w:rFonts w:ascii="Comic Sans MS" w:hAnsi="Comic Sans MS"/>
                          <w:sz w:val="18"/>
                          <w:szCs w:val="18"/>
                        </w:rPr>
                        <w:t> Singing and listening are at the heart of each lesson. Play, improvise and compose using a selection of these notes: C, D, E, E</w:t>
                      </w:r>
                      <w:r w:rsidRPr="007818E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♭</w:t>
                      </w:r>
                      <w:r w:rsidRPr="007818EC">
                        <w:rPr>
                          <w:rFonts w:ascii="Comic Sans MS" w:hAnsi="Comic Sans MS"/>
                          <w:sz w:val="18"/>
                          <w:szCs w:val="18"/>
                        </w:rPr>
                        <w:t>, F</w:t>
                      </w:r>
                      <w:r w:rsidRPr="007818E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♯</w:t>
                      </w:r>
                      <w:r w:rsidRPr="007818EC">
                        <w:rPr>
                          <w:rFonts w:ascii="Comic Sans MS" w:hAnsi="Comic Sans MS"/>
                          <w:sz w:val="18"/>
                          <w:szCs w:val="18"/>
                        </w:rPr>
                        <w:t>, F, G, A</w:t>
                      </w:r>
                      <w:r w:rsidRPr="007818E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♭</w:t>
                      </w:r>
                      <w:r w:rsidRPr="007818EC">
                        <w:rPr>
                          <w:rFonts w:ascii="Comic Sans MS" w:hAnsi="Comic Sans MS"/>
                          <w:sz w:val="18"/>
                          <w:szCs w:val="18"/>
                        </w:rPr>
                        <w:t>, A, B</w:t>
                      </w:r>
                      <w:r w:rsidRPr="007818E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♭</w:t>
                      </w:r>
                    </w:p>
                    <w:p w14:paraId="726449CA" w14:textId="77777777" w:rsidR="007818EC" w:rsidRDefault="007818EC" w:rsidP="00907C90">
                      <w:pPr>
                        <w:spacing w:after="0"/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</w:pPr>
                    </w:p>
                    <w:p w14:paraId="3B4BEDBA" w14:textId="77777777" w:rsidR="007818EC" w:rsidRPr="007818EC" w:rsidRDefault="007818EC" w:rsidP="00907C9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963CE6" w14:textId="77777777" w:rsidR="005168B0" w:rsidRPr="00263C73" w:rsidRDefault="005168B0" w:rsidP="005168B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0AB1036" w14:textId="77777777" w:rsidR="005168B0" w:rsidRPr="00345342" w:rsidRDefault="005168B0" w:rsidP="005168B0">
                      <w:pPr>
                        <w:spacing w:after="0"/>
                      </w:pP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9FC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53A73FC" wp14:editId="0E663B7D">
                <wp:simplePos x="0" y="0"/>
                <wp:positionH relativeFrom="margin">
                  <wp:posOffset>3208020</wp:posOffset>
                </wp:positionH>
                <wp:positionV relativeFrom="paragraph">
                  <wp:posOffset>5189220</wp:posOffset>
                </wp:positionV>
                <wp:extent cx="3634740" cy="655320"/>
                <wp:effectExtent l="0" t="0" r="22860" b="11430"/>
                <wp:wrapNone/>
                <wp:docPr id="597335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655320"/>
                        </a:xfrm>
                        <a:prstGeom prst="rect">
                          <a:avLst/>
                        </a:prstGeom>
                        <a:solidFill>
                          <a:srgbClr val="CFF5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2EEF" w14:textId="06B64B14" w:rsidR="00F24D62" w:rsidRDefault="00F24D62" w:rsidP="00F24D6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AB11BF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French</w:t>
                            </w:r>
                            <w:r w:rsidR="00A55BF1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– </w:t>
                            </w:r>
                            <w:r w:rsidR="008331E5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What is the Weather?</w:t>
                            </w:r>
                          </w:p>
                          <w:p w14:paraId="431D14E0" w14:textId="4B228B69" w:rsidR="008A09FC" w:rsidRPr="00816559" w:rsidRDefault="00816559" w:rsidP="00F24D62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/>
                              </w:rPr>
                              <w:t>D</w:t>
                            </w:r>
                            <w:r w:rsidRPr="00816559">
                              <w:rPr>
                                <w:rStyle w:val="normaltextrun"/>
                                <w:rFonts w:ascii="Comic Sans MS" w:hAnsi="Comic Sans MS"/>
                              </w:rPr>
                              <w:t xml:space="preserve">escribing </w:t>
                            </w:r>
                            <w:r w:rsidR="008331E5">
                              <w:rPr>
                                <w:rStyle w:val="normaltextrun"/>
                                <w:rFonts w:ascii="Comic Sans MS" w:hAnsi="Comic Sans MS"/>
                              </w:rPr>
                              <w:t>the weather in French</w:t>
                            </w:r>
                          </w:p>
                          <w:p w14:paraId="5A567452" w14:textId="56592408" w:rsidR="00F24D62" w:rsidRPr="00AB11BF" w:rsidRDefault="00F24D62" w:rsidP="00F24D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73FC" id="_x0000_s1035" type="#_x0000_t202" style="position:absolute;margin-left:252.6pt;margin-top:408.6pt;width:286.2pt;height:51.6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" fillcolor="#cff5fd">
                <v:textbox>
                  <w:txbxContent>
                    <w:p w14:paraId="34742EEF" w14:textId="06B64B14" w:rsidR="00F24D62" w:rsidRDefault="00F24D62" w:rsidP="00F24D6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AB11BF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French</w:t>
                      </w:r>
                      <w:r w:rsidR="00A55BF1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– </w:t>
                      </w:r>
                      <w:r w:rsidR="008331E5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What is the Weather?</w:t>
                      </w:r>
                    </w:p>
                    <w:p w14:paraId="431D14E0" w14:textId="4B228B69" w:rsidR="008A09FC" w:rsidRPr="00816559" w:rsidRDefault="00816559" w:rsidP="00F24D62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</w:rPr>
                      </w:pPr>
                      <w:r>
                        <w:rPr>
                          <w:rStyle w:val="normaltextrun"/>
                          <w:rFonts w:ascii="Comic Sans MS" w:hAnsi="Comic Sans MS"/>
                        </w:rPr>
                        <w:t>D</w:t>
                      </w:r>
                      <w:r w:rsidRPr="00816559">
                        <w:rPr>
                          <w:rStyle w:val="normaltextrun"/>
                          <w:rFonts w:ascii="Comic Sans MS" w:hAnsi="Comic Sans MS"/>
                        </w:rPr>
                        <w:t xml:space="preserve">escribing </w:t>
                      </w:r>
                      <w:r w:rsidR="008331E5">
                        <w:rPr>
                          <w:rStyle w:val="normaltextrun"/>
                          <w:rFonts w:ascii="Comic Sans MS" w:hAnsi="Comic Sans MS"/>
                        </w:rPr>
                        <w:t>the weather in French</w:t>
                      </w:r>
                    </w:p>
                    <w:p w14:paraId="5A567452" w14:textId="56592408" w:rsidR="00F24D62" w:rsidRPr="00AB11BF" w:rsidRDefault="00F24D62" w:rsidP="00F24D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3D2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7E8D85E" wp14:editId="279E098D">
                <wp:simplePos x="0" y="0"/>
                <wp:positionH relativeFrom="column">
                  <wp:posOffset>3147060</wp:posOffset>
                </wp:positionH>
                <wp:positionV relativeFrom="paragraph">
                  <wp:posOffset>727589</wp:posOffset>
                </wp:positionV>
                <wp:extent cx="3733800" cy="2560320"/>
                <wp:effectExtent l="0" t="0" r="12700" b="17780"/>
                <wp:wrapSquare wrapText="bothSides"/>
                <wp:docPr id="846714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56032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BB81" w14:textId="19DD3CB4" w:rsidR="00DA2016" w:rsidRDefault="00161DB6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 xml:space="preserve">Science - </w:t>
                            </w:r>
                            <w:r w:rsidR="004F2331"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>Forces</w:t>
                            </w: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17E5"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     Scientist: </w:t>
                            </w:r>
                            <w:r w:rsidR="004F2331" w:rsidRPr="00E03D97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Sir Isaac Newton</w:t>
                            </w:r>
                          </w:p>
                          <w:p w14:paraId="7D862B12" w14:textId="77777777" w:rsidR="009C475F" w:rsidRPr="009C475F" w:rsidRDefault="009C475F" w:rsidP="009C475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9C475F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Explore gravity and the life and work of Isaac Newton</w:t>
                            </w:r>
                          </w:p>
                          <w:p w14:paraId="06341925" w14:textId="77777777" w:rsidR="00211591" w:rsidRPr="00211591" w:rsidRDefault="00211591" w:rsidP="0021159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211591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Examine the connection between air resistance and parachutes</w:t>
                            </w:r>
                          </w:p>
                          <w:p w14:paraId="0496A4B6" w14:textId="77777777" w:rsidR="00EA7A97" w:rsidRPr="00EA7A97" w:rsidRDefault="00EA7A97" w:rsidP="00EA7A97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EA7A97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Explore factors which affect water resistance</w:t>
                            </w:r>
                          </w:p>
                          <w:p w14:paraId="3103CC14" w14:textId="77777777" w:rsidR="003E372B" w:rsidRPr="003E372B" w:rsidRDefault="003E372B" w:rsidP="003E372B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3E372B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Investigate the effects of friction on different surfaces</w:t>
                            </w:r>
                          </w:p>
                          <w:p w14:paraId="31F17B33" w14:textId="77777777" w:rsidR="00CC0EE3" w:rsidRPr="00CC0EE3" w:rsidRDefault="00CC0EE3" w:rsidP="00CC0EE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CC0EE3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Investigate mechanisms – levers and pulleys</w:t>
                            </w:r>
                          </w:p>
                          <w:p w14:paraId="710D5D40" w14:textId="77777777" w:rsidR="0092612C" w:rsidRPr="0092612C" w:rsidRDefault="0092612C" w:rsidP="0092612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92612C"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  <w:t>Investigate mechanisms – gears</w:t>
                            </w:r>
                          </w:p>
                          <w:p w14:paraId="7087C670" w14:textId="77777777" w:rsidR="00161DB6" w:rsidRPr="00E03D97" w:rsidRDefault="00161DB6" w:rsidP="00DA2016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>Working Scientifically:</w:t>
                            </w: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16E12E" w14:textId="5B096D9D" w:rsidR="00660DC5" w:rsidRPr="00E03D97" w:rsidRDefault="00890A8D" w:rsidP="00660DC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relevant scientific language and illustrations to discuss, communicate and justify their scientific ideas (non-statutory).</w:t>
                            </w:r>
                          </w:p>
                          <w:p w14:paraId="1A0185BD" w14:textId="7392F5B8" w:rsidR="005430D9" w:rsidRPr="00E03D97" w:rsidRDefault="005430D9" w:rsidP="00660DC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which secondary sources will be most useful to research their ideas (non-statutory).</w:t>
                            </w:r>
                          </w:p>
                          <w:p w14:paraId="393035EB" w14:textId="2F8FA10E" w:rsidR="006A5DE3" w:rsidRPr="00E03D97" w:rsidRDefault="006A5DE3" w:rsidP="00660DC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Planning different types of scientific enquiries to answer questions, including recognising and controlling variables where necessary.</w:t>
                            </w:r>
                          </w:p>
                          <w:p w14:paraId="535CE118" w14:textId="77777777" w:rsidR="00890A8D" w:rsidRDefault="00890A8D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BA7DAE" w14:textId="77777777" w:rsidR="00660DC5" w:rsidRP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6" type="#_x0000_t202" style="position:absolute;margin-left:247.8pt;margin-top:57.3pt;width:294pt;height:201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" fillcolor="#c7f9d2">
                <v:fill opacity="46003f"/>
                <v:textbox>
                  <w:txbxContent>
                    <w:p w14:paraId="5180BB81" w14:textId="19DD3CB4" w:rsidR="00DA2016" w:rsidRDefault="00161DB6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 xml:space="preserve">Science - </w:t>
                      </w:r>
                      <w:r w:rsidR="004F2331"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>Forces</w:t>
                      </w: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C17E5"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 xml:space="preserve">     Scientist: </w:t>
                      </w:r>
                      <w:r w:rsidR="004F2331" w:rsidRPr="00E03D97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Sir Isaac Newton</w:t>
                      </w:r>
                    </w:p>
                    <w:p w14:paraId="7D862B12" w14:textId="77777777" w:rsidR="009C475F" w:rsidRPr="009C475F" w:rsidRDefault="009C475F" w:rsidP="009C475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9C475F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Explore gravity and the life and work of Isaac Newton</w:t>
                      </w:r>
                    </w:p>
                    <w:p w14:paraId="06341925" w14:textId="77777777" w:rsidR="00211591" w:rsidRPr="00211591" w:rsidRDefault="00211591" w:rsidP="00211591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211591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Examine the connection between air resistance and parachutes</w:t>
                      </w:r>
                    </w:p>
                    <w:p w14:paraId="0496A4B6" w14:textId="77777777" w:rsidR="00EA7A97" w:rsidRPr="00EA7A97" w:rsidRDefault="00EA7A97" w:rsidP="00EA7A97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EA7A97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Explore factors which affect water resistance</w:t>
                      </w:r>
                    </w:p>
                    <w:p w14:paraId="3103CC14" w14:textId="77777777" w:rsidR="003E372B" w:rsidRPr="003E372B" w:rsidRDefault="003E372B" w:rsidP="003E372B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3E372B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Investigate the effects of friction on different surfaces</w:t>
                      </w:r>
                    </w:p>
                    <w:p w14:paraId="31F17B33" w14:textId="77777777" w:rsidR="00CC0EE3" w:rsidRPr="00CC0EE3" w:rsidRDefault="00CC0EE3" w:rsidP="00CC0EE3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CC0EE3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Investigate mechanisms – levers and pulleys</w:t>
                      </w:r>
                    </w:p>
                    <w:p w14:paraId="710D5D40" w14:textId="77777777" w:rsidR="0092612C" w:rsidRPr="0092612C" w:rsidRDefault="0092612C" w:rsidP="0092612C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  <w:r w:rsidRPr="0092612C"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  <w:t>Investigate mechanisms – gears</w:t>
                      </w:r>
                    </w:p>
                    <w:p w14:paraId="7087C670" w14:textId="77777777" w:rsidR="00161DB6" w:rsidRPr="00E03D97" w:rsidRDefault="00161DB6" w:rsidP="00DA2016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>Working Scientifically:</w:t>
                      </w: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16E12E" w14:textId="5B096D9D" w:rsidR="00660DC5" w:rsidRPr="00E03D97" w:rsidRDefault="00890A8D" w:rsidP="00660DC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hAnsi="Comic Sans MS"/>
                          <w:sz w:val="18"/>
                          <w:szCs w:val="18"/>
                        </w:rPr>
                        <w:t>Use relevant scientific language and illustrations to discuss, communicate and justify their scientific ideas (non-statutory).</w:t>
                      </w:r>
                    </w:p>
                    <w:p w14:paraId="1A0185BD" w14:textId="7392F5B8" w:rsidR="005430D9" w:rsidRPr="00E03D97" w:rsidRDefault="005430D9" w:rsidP="00660DC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which secondary sources will be most useful to research their ideas (non-statutory).</w:t>
                      </w:r>
                    </w:p>
                    <w:p w14:paraId="393035EB" w14:textId="2F8FA10E" w:rsidR="006A5DE3" w:rsidRPr="00E03D97" w:rsidRDefault="006A5DE3" w:rsidP="00660DC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hAnsi="Comic Sans MS"/>
                          <w:sz w:val="18"/>
                          <w:szCs w:val="18"/>
                        </w:rPr>
                        <w:t>Planning different types of scientific enquiries to answer questions, including recognising and controlling variables where necessary.</w:t>
                      </w:r>
                    </w:p>
                    <w:p w14:paraId="535CE118" w14:textId="77777777" w:rsidR="00890A8D" w:rsidRDefault="00890A8D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63BA7DAE" w14:textId="77777777" w:rsidR="00660DC5" w:rsidRP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03D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DA4343" wp14:editId="3BCDEB1C">
                <wp:simplePos x="0" y="0"/>
                <wp:positionH relativeFrom="column">
                  <wp:posOffset>-156845</wp:posOffset>
                </wp:positionH>
                <wp:positionV relativeFrom="paragraph">
                  <wp:posOffset>128270</wp:posOffset>
                </wp:positionV>
                <wp:extent cx="3246120" cy="1782445"/>
                <wp:effectExtent l="0" t="0" r="17780" b="8255"/>
                <wp:wrapSquare wrapText="bothSides"/>
                <wp:docPr id="966154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782445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D2C9" w14:textId="5FD96BF5" w:rsidR="009C02FB" w:rsidRPr="003833B8" w:rsidRDefault="009C02FB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5A6721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  <w:t>English</w:t>
                            </w:r>
                            <w:r w:rsidRPr="003833B8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</w:rPr>
                              <w:t xml:space="preserve"> - Writing to</w:t>
                            </w:r>
                            <w:r w:rsidR="0094551B" w:rsidRPr="003833B8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</w:rPr>
                              <w:t xml:space="preserve"> entertain</w:t>
                            </w:r>
                            <w:r w:rsidRPr="003833B8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3833B8" w:rsidRPr="003833B8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="003833B8" w:rsidRPr="003833B8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 xml:space="preserve">Poems, narratives, setting description and character descriptions  </w:t>
                            </w:r>
                          </w:p>
                          <w:p w14:paraId="4EAB336D" w14:textId="28E12684" w:rsidR="009C02FB" w:rsidRPr="003833B8" w:rsidRDefault="009C02FB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833B8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 xml:space="preserve">Writing stimulus </w:t>
                            </w:r>
                            <w:r w:rsidR="008331E5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>–</w:t>
                            </w:r>
                            <w:r w:rsidRPr="003833B8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331E5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>The Adventures of Odysseus</w:t>
                            </w:r>
                          </w:p>
                          <w:p w14:paraId="439013BC" w14:textId="27C95786" w:rsidR="003833B8" w:rsidRPr="003833B8" w:rsidRDefault="009C02FB" w:rsidP="009C02FB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</w:pPr>
                            <w:r w:rsidRPr="003833B8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>Reading skills</w:t>
                            </w:r>
                            <w:r w:rsidR="001C7881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331E5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>–</w:t>
                            </w:r>
                            <w:r w:rsidR="008331E5" w:rsidRPr="003833B8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331E5">
                              <w:rPr>
                                <w:rFonts w:ascii="Comic Sans MS" w:eastAsia="Comic Sans MS" w:hAnsi="Comic Sans MS" w:cs="Comic Sans MS"/>
                                <w:sz w:val="17"/>
                                <w:szCs w:val="17"/>
                              </w:rPr>
                              <w:t>The Adventures of Odysseus</w:t>
                            </w:r>
                          </w:p>
                          <w:p w14:paraId="30795EDB" w14:textId="26793872" w:rsidR="007C3AD4" w:rsidRPr="003833B8" w:rsidRDefault="008C45B5" w:rsidP="008C45B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Subordinate cla</w:t>
                            </w:r>
                            <w:r w:rsidR="00A141E3"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use – to add important information.</w:t>
                            </w:r>
                          </w:p>
                          <w:p w14:paraId="5C805923" w14:textId="68ECB43C" w:rsidR="00A141E3" w:rsidRPr="003833B8" w:rsidRDefault="00A141E3" w:rsidP="008C45B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Adverbials – to engage the reader in the text</w:t>
                            </w:r>
                            <w:r w:rsidR="00EB5BD0"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and add information</w:t>
                            </w:r>
                          </w:p>
                          <w:p w14:paraId="23FCF15D" w14:textId="23884FB6" w:rsidR="00EB5BD0" w:rsidRPr="003833B8" w:rsidRDefault="00EB5BD0" w:rsidP="008C45B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Powerful adjectives – which are used to keep the reader entertained</w:t>
                            </w:r>
                          </w:p>
                          <w:p w14:paraId="62D53F6C" w14:textId="6AD642DA" w:rsidR="00EB5BD0" w:rsidRPr="003833B8" w:rsidRDefault="003833B8" w:rsidP="008C45B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</w:t>
                            </w:r>
                            <w:r w:rsidR="00EB5BD0"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arenthesis</w:t>
                            </w:r>
                            <w:r w:rsidRPr="003833B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– this is used to add in extra</w:t>
                            </w:r>
                            <w:r w:rsidRPr="003833B8">
                              <w:rPr>
                                <w:sz w:val="17"/>
                                <w:szCs w:val="17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37" type="#_x0000_t202" style="position:absolute;margin-left:-12.35pt;margin-top:10.1pt;width:255.6pt;height:140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" fillcolor="#f5fdc7">
                <v:fill opacity="46003f"/>
                <v:textbox>
                  <w:txbxContent>
                    <w:p w14:paraId="13A8D2C9" w14:textId="5FD96BF5" w:rsidR="009C02FB" w:rsidRPr="003833B8" w:rsidRDefault="009C02FB" w:rsidP="009C02FB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5A6721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  <w:t>English</w:t>
                      </w:r>
                      <w:r w:rsidRPr="003833B8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</w:rPr>
                        <w:t xml:space="preserve"> - Writing to</w:t>
                      </w:r>
                      <w:r w:rsidR="0094551B" w:rsidRPr="003833B8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</w:rPr>
                        <w:t xml:space="preserve"> entertain</w:t>
                      </w:r>
                      <w:r w:rsidRPr="003833B8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3833B8" w:rsidRPr="003833B8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</w:rPr>
                        <w:t xml:space="preserve">- </w:t>
                      </w:r>
                      <w:r w:rsidR="003833B8" w:rsidRPr="003833B8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 xml:space="preserve">Poems, narratives, setting description and character descriptions  </w:t>
                      </w:r>
                    </w:p>
                    <w:p w14:paraId="4EAB336D" w14:textId="28E12684" w:rsidR="009C02FB" w:rsidRPr="003833B8" w:rsidRDefault="009C02FB" w:rsidP="009C02FB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3833B8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 xml:space="preserve">Writing stimulus </w:t>
                      </w:r>
                      <w:r w:rsidR="008331E5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>–</w:t>
                      </w:r>
                      <w:r w:rsidRPr="003833B8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 xml:space="preserve"> </w:t>
                      </w:r>
                      <w:r w:rsidR="008331E5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>The Adventures of Odysseus</w:t>
                      </w:r>
                    </w:p>
                    <w:p w14:paraId="439013BC" w14:textId="27C95786" w:rsidR="003833B8" w:rsidRPr="003833B8" w:rsidRDefault="009C02FB" w:rsidP="009C02FB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</w:pPr>
                      <w:r w:rsidRPr="003833B8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>Reading skills</w:t>
                      </w:r>
                      <w:r w:rsidR="001C7881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 xml:space="preserve"> </w:t>
                      </w:r>
                      <w:r w:rsidR="008331E5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>–</w:t>
                      </w:r>
                      <w:r w:rsidR="008331E5" w:rsidRPr="003833B8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 xml:space="preserve"> </w:t>
                      </w:r>
                      <w:r w:rsidR="008331E5">
                        <w:rPr>
                          <w:rFonts w:ascii="Comic Sans MS" w:eastAsia="Comic Sans MS" w:hAnsi="Comic Sans MS" w:cs="Comic Sans MS"/>
                          <w:sz w:val="17"/>
                          <w:szCs w:val="17"/>
                        </w:rPr>
                        <w:t>The Adventures of Odysseus</w:t>
                      </w:r>
                    </w:p>
                    <w:p w14:paraId="30795EDB" w14:textId="26793872" w:rsidR="007C3AD4" w:rsidRPr="003833B8" w:rsidRDefault="008C45B5" w:rsidP="008C45B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>Subordinate cla</w:t>
                      </w:r>
                      <w:r w:rsidR="00A141E3"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>use – to add important information.</w:t>
                      </w:r>
                    </w:p>
                    <w:p w14:paraId="5C805923" w14:textId="68ECB43C" w:rsidR="00A141E3" w:rsidRPr="003833B8" w:rsidRDefault="00A141E3" w:rsidP="008C45B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>Adverbials – to engage the reader in the text</w:t>
                      </w:r>
                      <w:r w:rsidR="00EB5BD0"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 and add information</w:t>
                      </w:r>
                    </w:p>
                    <w:p w14:paraId="23FCF15D" w14:textId="23884FB6" w:rsidR="00EB5BD0" w:rsidRPr="003833B8" w:rsidRDefault="00EB5BD0" w:rsidP="008C45B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>Powerful adjectives – which are used to keep the reader entertained</w:t>
                      </w:r>
                    </w:p>
                    <w:p w14:paraId="62D53F6C" w14:textId="6AD642DA" w:rsidR="00EB5BD0" w:rsidRPr="003833B8" w:rsidRDefault="003833B8" w:rsidP="008C45B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sz w:val="17"/>
                          <w:szCs w:val="17"/>
                        </w:rPr>
                      </w:pPr>
                      <w:r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>P</w:t>
                      </w:r>
                      <w:r w:rsidR="00EB5BD0"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>arenthesis</w:t>
                      </w:r>
                      <w:r w:rsidRPr="003833B8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 – this is used to add in extra</w:t>
                      </w:r>
                      <w:r w:rsidRPr="003833B8">
                        <w:rPr>
                          <w:sz w:val="17"/>
                          <w:szCs w:val="17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7555" w:rsidSect="00CA7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3A5"/>
    <w:multiLevelType w:val="hybridMultilevel"/>
    <w:tmpl w:val="7DA4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75F"/>
    <w:multiLevelType w:val="hybridMultilevel"/>
    <w:tmpl w:val="EF9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87C"/>
    <w:multiLevelType w:val="hybridMultilevel"/>
    <w:tmpl w:val="22DA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9EA"/>
    <w:multiLevelType w:val="multilevel"/>
    <w:tmpl w:val="AAC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176"/>
    <w:multiLevelType w:val="hybridMultilevel"/>
    <w:tmpl w:val="114C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63D46"/>
    <w:multiLevelType w:val="hybridMultilevel"/>
    <w:tmpl w:val="E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360B"/>
    <w:multiLevelType w:val="multilevel"/>
    <w:tmpl w:val="13F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D9639C"/>
    <w:multiLevelType w:val="hybridMultilevel"/>
    <w:tmpl w:val="34D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45C2"/>
    <w:multiLevelType w:val="multilevel"/>
    <w:tmpl w:val="BB64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0B4"/>
    <w:multiLevelType w:val="hybridMultilevel"/>
    <w:tmpl w:val="2DFC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B1F0F"/>
    <w:multiLevelType w:val="hybridMultilevel"/>
    <w:tmpl w:val="688A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E0F39"/>
    <w:multiLevelType w:val="hybridMultilevel"/>
    <w:tmpl w:val="7052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4D42"/>
    <w:multiLevelType w:val="hybridMultilevel"/>
    <w:tmpl w:val="3474C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45FB7"/>
    <w:multiLevelType w:val="hybridMultilevel"/>
    <w:tmpl w:val="859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3595F"/>
    <w:multiLevelType w:val="hybridMultilevel"/>
    <w:tmpl w:val="C2E2E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2124471"/>
    <w:multiLevelType w:val="hybridMultilevel"/>
    <w:tmpl w:val="B69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D8E"/>
    <w:multiLevelType w:val="hybridMultilevel"/>
    <w:tmpl w:val="A54E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86F84"/>
    <w:multiLevelType w:val="hybridMultilevel"/>
    <w:tmpl w:val="C056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A230A"/>
    <w:multiLevelType w:val="hybridMultilevel"/>
    <w:tmpl w:val="C91E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0227"/>
    <w:multiLevelType w:val="hybridMultilevel"/>
    <w:tmpl w:val="A14EAF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10D7498"/>
    <w:multiLevelType w:val="hybridMultilevel"/>
    <w:tmpl w:val="9E3840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E11DDE"/>
    <w:multiLevelType w:val="multilevel"/>
    <w:tmpl w:val="F05E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1D5C3D"/>
    <w:multiLevelType w:val="hybridMultilevel"/>
    <w:tmpl w:val="ACE6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D368B"/>
    <w:multiLevelType w:val="hybridMultilevel"/>
    <w:tmpl w:val="4AFC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82A53"/>
    <w:multiLevelType w:val="hybridMultilevel"/>
    <w:tmpl w:val="CA4AE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53742"/>
    <w:multiLevelType w:val="multilevel"/>
    <w:tmpl w:val="5298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1265672">
    <w:abstractNumId w:val="28"/>
  </w:num>
  <w:num w:numId="2" w16cid:durableId="146477517">
    <w:abstractNumId w:val="9"/>
  </w:num>
  <w:num w:numId="3" w16cid:durableId="1209991578">
    <w:abstractNumId w:val="3"/>
  </w:num>
  <w:num w:numId="4" w16cid:durableId="1925218066">
    <w:abstractNumId w:val="12"/>
  </w:num>
  <w:num w:numId="5" w16cid:durableId="698892523">
    <w:abstractNumId w:val="14"/>
  </w:num>
  <w:num w:numId="6" w16cid:durableId="1688755881">
    <w:abstractNumId w:val="24"/>
  </w:num>
  <w:num w:numId="7" w16cid:durableId="152986842">
    <w:abstractNumId w:val="31"/>
  </w:num>
  <w:num w:numId="8" w16cid:durableId="1304460624">
    <w:abstractNumId w:val="25"/>
  </w:num>
  <w:num w:numId="9" w16cid:durableId="1251431727">
    <w:abstractNumId w:val="15"/>
  </w:num>
  <w:num w:numId="10" w16cid:durableId="222717088">
    <w:abstractNumId w:val="5"/>
  </w:num>
  <w:num w:numId="11" w16cid:durableId="1589925876">
    <w:abstractNumId w:val="39"/>
  </w:num>
  <w:num w:numId="12" w16cid:durableId="1698241310">
    <w:abstractNumId w:val="2"/>
  </w:num>
  <w:num w:numId="13" w16cid:durableId="1006399079">
    <w:abstractNumId w:val="22"/>
  </w:num>
  <w:num w:numId="14" w16cid:durableId="1879001921">
    <w:abstractNumId w:val="18"/>
  </w:num>
  <w:num w:numId="15" w16cid:durableId="100145766">
    <w:abstractNumId w:val="35"/>
  </w:num>
  <w:num w:numId="16" w16cid:durableId="1546333451">
    <w:abstractNumId w:val="17"/>
  </w:num>
  <w:num w:numId="17" w16cid:durableId="1759326288">
    <w:abstractNumId w:val="13"/>
  </w:num>
  <w:num w:numId="18" w16cid:durableId="1274749831">
    <w:abstractNumId w:val="20"/>
  </w:num>
  <w:num w:numId="19" w16cid:durableId="606741987">
    <w:abstractNumId w:val="10"/>
  </w:num>
  <w:num w:numId="20" w16cid:durableId="839003985">
    <w:abstractNumId w:val="42"/>
  </w:num>
  <w:num w:numId="21" w16cid:durableId="508254892">
    <w:abstractNumId w:val="27"/>
  </w:num>
  <w:num w:numId="22" w16cid:durableId="413673244">
    <w:abstractNumId w:val="7"/>
  </w:num>
  <w:num w:numId="23" w16cid:durableId="1638802674">
    <w:abstractNumId w:val="6"/>
  </w:num>
  <w:num w:numId="24" w16cid:durableId="533075255">
    <w:abstractNumId w:val="4"/>
  </w:num>
  <w:num w:numId="25" w16cid:durableId="817109253">
    <w:abstractNumId w:val="8"/>
  </w:num>
  <w:num w:numId="26" w16cid:durableId="1128822196">
    <w:abstractNumId w:val="30"/>
  </w:num>
  <w:num w:numId="27" w16cid:durableId="1755976670">
    <w:abstractNumId w:val="32"/>
  </w:num>
  <w:num w:numId="28" w16cid:durableId="761876213">
    <w:abstractNumId w:val="11"/>
  </w:num>
  <w:num w:numId="29" w16cid:durableId="187181153">
    <w:abstractNumId w:val="26"/>
  </w:num>
  <w:num w:numId="30" w16cid:durableId="1147747673">
    <w:abstractNumId w:val="21"/>
  </w:num>
  <w:num w:numId="31" w16cid:durableId="178544308">
    <w:abstractNumId w:val="38"/>
  </w:num>
  <w:num w:numId="32" w16cid:durableId="1170608687">
    <w:abstractNumId w:val="29"/>
  </w:num>
  <w:num w:numId="33" w16cid:durableId="2128769336">
    <w:abstractNumId w:val="16"/>
  </w:num>
  <w:num w:numId="34" w16cid:durableId="544829093">
    <w:abstractNumId w:val="41"/>
  </w:num>
  <w:num w:numId="35" w16cid:durableId="1941643499">
    <w:abstractNumId w:val="0"/>
  </w:num>
  <w:num w:numId="36" w16cid:durableId="1447500572">
    <w:abstractNumId w:val="19"/>
  </w:num>
  <w:num w:numId="37" w16cid:durableId="2141873915">
    <w:abstractNumId w:val="37"/>
  </w:num>
  <w:num w:numId="38" w16cid:durableId="742486472">
    <w:abstractNumId w:val="33"/>
  </w:num>
  <w:num w:numId="39" w16cid:durableId="1528519457">
    <w:abstractNumId w:val="23"/>
  </w:num>
  <w:num w:numId="40" w16cid:durableId="408042286">
    <w:abstractNumId w:val="1"/>
  </w:num>
  <w:num w:numId="41" w16cid:durableId="968434419">
    <w:abstractNumId w:val="40"/>
  </w:num>
  <w:num w:numId="42" w16cid:durableId="784495132">
    <w:abstractNumId w:val="34"/>
  </w:num>
  <w:num w:numId="43" w16cid:durableId="17808063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1191"/>
    <w:rsid w:val="000049B6"/>
    <w:rsid w:val="000053BF"/>
    <w:rsid w:val="0000715F"/>
    <w:rsid w:val="0001090B"/>
    <w:rsid w:val="000203A0"/>
    <w:rsid w:val="0003085E"/>
    <w:rsid w:val="0004215A"/>
    <w:rsid w:val="000426B4"/>
    <w:rsid w:val="0005014B"/>
    <w:rsid w:val="00054973"/>
    <w:rsid w:val="00056643"/>
    <w:rsid w:val="00057EA2"/>
    <w:rsid w:val="00065731"/>
    <w:rsid w:val="00075D5D"/>
    <w:rsid w:val="00075F24"/>
    <w:rsid w:val="000862B4"/>
    <w:rsid w:val="00087DA0"/>
    <w:rsid w:val="00090A2E"/>
    <w:rsid w:val="00095C95"/>
    <w:rsid w:val="00097062"/>
    <w:rsid w:val="000A350C"/>
    <w:rsid w:val="000A4709"/>
    <w:rsid w:val="000A5568"/>
    <w:rsid w:val="000A68C3"/>
    <w:rsid w:val="000C4C21"/>
    <w:rsid w:val="000C68B8"/>
    <w:rsid w:val="000D1BA0"/>
    <w:rsid w:val="000D388B"/>
    <w:rsid w:val="000E1520"/>
    <w:rsid w:val="000E3450"/>
    <w:rsid w:val="000E4D09"/>
    <w:rsid w:val="000E534B"/>
    <w:rsid w:val="000E5D73"/>
    <w:rsid w:val="000F10CA"/>
    <w:rsid w:val="000F1524"/>
    <w:rsid w:val="00102E7F"/>
    <w:rsid w:val="001068B5"/>
    <w:rsid w:val="00112040"/>
    <w:rsid w:val="0011532C"/>
    <w:rsid w:val="00120401"/>
    <w:rsid w:val="00127D52"/>
    <w:rsid w:val="00133A39"/>
    <w:rsid w:val="0014403D"/>
    <w:rsid w:val="00147923"/>
    <w:rsid w:val="0015611F"/>
    <w:rsid w:val="00161DB6"/>
    <w:rsid w:val="00164232"/>
    <w:rsid w:val="00170B1A"/>
    <w:rsid w:val="00173A89"/>
    <w:rsid w:val="00183715"/>
    <w:rsid w:val="001953B2"/>
    <w:rsid w:val="0019684D"/>
    <w:rsid w:val="001A4FA6"/>
    <w:rsid w:val="001B35BC"/>
    <w:rsid w:val="001B6679"/>
    <w:rsid w:val="001B746D"/>
    <w:rsid w:val="001C17E5"/>
    <w:rsid w:val="001C213F"/>
    <w:rsid w:val="001C6F13"/>
    <w:rsid w:val="001C7881"/>
    <w:rsid w:val="001D366F"/>
    <w:rsid w:val="001D6E2F"/>
    <w:rsid w:val="001E3E50"/>
    <w:rsid w:val="001F485E"/>
    <w:rsid w:val="00201C81"/>
    <w:rsid w:val="00203D17"/>
    <w:rsid w:val="0020467F"/>
    <w:rsid w:val="00204D65"/>
    <w:rsid w:val="0020585D"/>
    <w:rsid w:val="00211591"/>
    <w:rsid w:val="0021350B"/>
    <w:rsid w:val="002153D1"/>
    <w:rsid w:val="0022556F"/>
    <w:rsid w:val="00225B39"/>
    <w:rsid w:val="00240626"/>
    <w:rsid w:val="00245DEC"/>
    <w:rsid w:val="00247C88"/>
    <w:rsid w:val="002573D9"/>
    <w:rsid w:val="00260749"/>
    <w:rsid w:val="00263C39"/>
    <w:rsid w:val="00263C73"/>
    <w:rsid w:val="0029141C"/>
    <w:rsid w:val="00296748"/>
    <w:rsid w:val="002A0916"/>
    <w:rsid w:val="002A7A18"/>
    <w:rsid w:val="002B5488"/>
    <w:rsid w:val="002D4023"/>
    <w:rsid w:val="002D73FF"/>
    <w:rsid w:val="002F76DF"/>
    <w:rsid w:val="003015DD"/>
    <w:rsid w:val="00310351"/>
    <w:rsid w:val="00315667"/>
    <w:rsid w:val="00322B29"/>
    <w:rsid w:val="00322D18"/>
    <w:rsid w:val="00325BCD"/>
    <w:rsid w:val="0033246F"/>
    <w:rsid w:val="00335CEB"/>
    <w:rsid w:val="00336D2C"/>
    <w:rsid w:val="00341FBB"/>
    <w:rsid w:val="00345342"/>
    <w:rsid w:val="00355C4D"/>
    <w:rsid w:val="00366999"/>
    <w:rsid w:val="003711E2"/>
    <w:rsid w:val="00373DCF"/>
    <w:rsid w:val="003747A4"/>
    <w:rsid w:val="0037730D"/>
    <w:rsid w:val="003833B8"/>
    <w:rsid w:val="00385438"/>
    <w:rsid w:val="00391E15"/>
    <w:rsid w:val="003A6279"/>
    <w:rsid w:val="003A690D"/>
    <w:rsid w:val="003B078F"/>
    <w:rsid w:val="003B2202"/>
    <w:rsid w:val="003B6157"/>
    <w:rsid w:val="003D774E"/>
    <w:rsid w:val="003E222E"/>
    <w:rsid w:val="003E223A"/>
    <w:rsid w:val="003E372B"/>
    <w:rsid w:val="003F358C"/>
    <w:rsid w:val="003F3D46"/>
    <w:rsid w:val="00401655"/>
    <w:rsid w:val="00422363"/>
    <w:rsid w:val="00431133"/>
    <w:rsid w:val="00434A3F"/>
    <w:rsid w:val="004447B1"/>
    <w:rsid w:val="0045419F"/>
    <w:rsid w:val="004603D7"/>
    <w:rsid w:val="00460DA5"/>
    <w:rsid w:val="0046330B"/>
    <w:rsid w:val="00481E61"/>
    <w:rsid w:val="004900A5"/>
    <w:rsid w:val="004903DF"/>
    <w:rsid w:val="004914AE"/>
    <w:rsid w:val="004A3CA4"/>
    <w:rsid w:val="004A45B1"/>
    <w:rsid w:val="004B1F7C"/>
    <w:rsid w:val="004B4AF6"/>
    <w:rsid w:val="004B680E"/>
    <w:rsid w:val="004B6EA3"/>
    <w:rsid w:val="004C7312"/>
    <w:rsid w:val="004D1689"/>
    <w:rsid w:val="004D3E6B"/>
    <w:rsid w:val="004E0405"/>
    <w:rsid w:val="004E1303"/>
    <w:rsid w:val="004F2331"/>
    <w:rsid w:val="004F3596"/>
    <w:rsid w:val="004F3857"/>
    <w:rsid w:val="004F6A10"/>
    <w:rsid w:val="00501FF7"/>
    <w:rsid w:val="005028CF"/>
    <w:rsid w:val="00503D9C"/>
    <w:rsid w:val="00512C72"/>
    <w:rsid w:val="00513FEA"/>
    <w:rsid w:val="005168B0"/>
    <w:rsid w:val="005246B8"/>
    <w:rsid w:val="00526073"/>
    <w:rsid w:val="00530390"/>
    <w:rsid w:val="005430D9"/>
    <w:rsid w:val="00563675"/>
    <w:rsid w:val="00563ECC"/>
    <w:rsid w:val="005A0B3B"/>
    <w:rsid w:val="005A2B01"/>
    <w:rsid w:val="005A6721"/>
    <w:rsid w:val="005B16DD"/>
    <w:rsid w:val="005B29E2"/>
    <w:rsid w:val="005B4387"/>
    <w:rsid w:val="005B5E70"/>
    <w:rsid w:val="005C0B64"/>
    <w:rsid w:val="005C0CBE"/>
    <w:rsid w:val="005C630F"/>
    <w:rsid w:val="005D4CA9"/>
    <w:rsid w:val="005E06B5"/>
    <w:rsid w:val="005E530D"/>
    <w:rsid w:val="005E7F08"/>
    <w:rsid w:val="005F132D"/>
    <w:rsid w:val="00600E9C"/>
    <w:rsid w:val="006011FD"/>
    <w:rsid w:val="00601461"/>
    <w:rsid w:val="0060180E"/>
    <w:rsid w:val="006028C6"/>
    <w:rsid w:val="006079FC"/>
    <w:rsid w:val="0061026F"/>
    <w:rsid w:val="00612717"/>
    <w:rsid w:val="006205C6"/>
    <w:rsid w:val="0062254E"/>
    <w:rsid w:val="00623DC5"/>
    <w:rsid w:val="0062680F"/>
    <w:rsid w:val="00626ACC"/>
    <w:rsid w:val="006277B3"/>
    <w:rsid w:val="006316E4"/>
    <w:rsid w:val="00631F0B"/>
    <w:rsid w:val="00651D8E"/>
    <w:rsid w:val="00651E42"/>
    <w:rsid w:val="00660298"/>
    <w:rsid w:val="00660DC5"/>
    <w:rsid w:val="0066349D"/>
    <w:rsid w:val="00666746"/>
    <w:rsid w:val="00675F8F"/>
    <w:rsid w:val="00694D72"/>
    <w:rsid w:val="006A5DE3"/>
    <w:rsid w:val="006A65D5"/>
    <w:rsid w:val="006B0DC1"/>
    <w:rsid w:val="006B6226"/>
    <w:rsid w:val="006C08C2"/>
    <w:rsid w:val="006C0AF1"/>
    <w:rsid w:val="006C19EE"/>
    <w:rsid w:val="006C3777"/>
    <w:rsid w:val="006C6E06"/>
    <w:rsid w:val="006D2D1A"/>
    <w:rsid w:val="006D3AF1"/>
    <w:rsid w:val="006D6F8F"/>
    <w:rsid w:val="006D70C3"/>
    <w:rsid w:val="006D7892"/>
    <w:rsid w:val="006E0E6F"/>
    <w:rsid w:val="006E3E57"/>
    <w:rsid w:val="006E6E9B"/>
    <w:rsid w:val="006E7435"/>
    <w:rsid w:val="007010E9"/>
    <w:rsid w:val="00703C62"/>
    <w:rsid w:val="00704CF0"/>
    <w:rsid w:val="00704F59"/>
    <w:rsid w:val="00705164"/>
    <w:rsid w:val="00724ADC"/>
    <w:rsid w:val="00725559"/>
    <w:rsid w:val="0074336A"/>
    <w:rsid w:val="007627EC"/>
    <w:rsid w:val="007730C1"/>
    <w:rsid w:val="007818EC"/>
    <w:rsid w:val="00784D4A"/>
    <w:rsid w:val="00792557"/>
    <w:rsid w:val="00793427"/>
    <w:rsid w:val="007B0BE4"/>
    <w:rsid w:val="007C03D2"/>
    <w:rsid w:val="007C095A"/>
    <w:rsid w:val="007C2A2D"/>
    <w:rsid w:val="007C3AD4"/>
    <w:rsid w:val="007D1C98"/>
    <w:rsid w:val="007D44FF"/>
    <w:rsid w:val="007D5BB5"/>
    <w:rsid w:val="007D67D2"/>
    <w:rsid w:val="007E3F70"/>
    <w:rsid w:val="007E556E"/>
    <w:rsid w:val="007E5856"/>
    <w:rsid w:val="007E5AC2"/>
    <w:rsid w:val="007F482E"/>
    <w:rsid w:val="007F52B3"/>
    <w:rsid w:val="007F7D86"/>
    <w:rsid w:val="008019C6"/>
    <w:rsid w:val="0081329B"/>
    <w:rsid w:val="00814741"/>
    <w:rsid w:val="00816559"/>
    <w:rsid w:val="00820AFE"/>
    <w:rsid w:val="008241FF"/>
    <w:rsid w:val="00827C2A"/>
    <w:rsid w:val="00832739"/>
    <w:rsid w:val="008330D8"/>
    <w:rsid w:val="008331E5"/>
    <w:rsid w:val="00837D0B"/>
    <w:rsid w:val="00841163"/>
    <w:rsid w:val="00851135"/>
    <w:rsid w:val="00870A42"/>
    <w:rsid w:val="008762E4"/>
    <w:rsid w:val="00885CDA"/>
    <w:rsid w:val="00890A8D"/>
    <w:rsid w:val="008A09FC"/>
    <w:rsid w:val="008B62EC"/>
    <w:rsid w:val="008B643B"/>
    <w:rsid w:val="008C45B5"/>
    <w:rsid w:val="008D03DB"/>
    <w:rsid w:val="008D1B04"/>
    <w:rsid w:val="008D3454"/>
    <w:rsid w:val="008D3CF8"/>
    <w:rsid w:val="008E7261"/>
    <w:rsid w:val="008F245F"/>
    <w:rsid w:val="008F43D2"/>
    <w:rsid w:val="008F6FDF"/>
    <w:rsid w:val="00907C90"/>
    <w:rsid w:val="00920D3E"/>
    <w:rsid w:val="009255DA"/>
    <w:rsid w:val="0092612C"/>
    <w:rsid w:val="009271A5"/>
    <w:rsid w:val="00937861"/>
    <w:rsid w:val="0094551B"/>
    <w:rsid w:val="00950B40"/>
    <w:rsid w:val="009522A9"/>
    <w:rsid w:val="00952DC8"/>
    <w:rsid w:val="00956C0B"/>
    <w:rsid w:val="009577B5"/>
    <w:rsid w:val="009632FA"/>
    <w:rsid w:val="0096461A"/>
    <w:rsid w:val="00967494"/>
    <w:rsid w:val="00970785"/>
    <w:rsid w:val="00974492"/>
    <w:rsid w:val="009801FB"/>
    <w:rsid w:val="0098485D"/>
    <w:rsid w:val="009870C9"/>
    <w:rsid w:val="00991F0A"/>
    <w:rsid w:val="009A0770"/>
    <w:rsid w:val="009A19F7"/>
    <w:rsid w:val="009B3FCF"/>
    <w:rsid w:val="009B5506"/>
    <w:rsid w:val="009C02FB"/>
    <w:rsid w:val="009C475F"/>
    <w:rsid w:val="009D3EE3"/>
    <w:rsid w:val="009D5910"/>
    <w:rsid w:val="009D5A2C"/>
    <w:rsid w:val="009D75F6"/>
    <w:rsid w:val="009F33F9"/>
    <w:rsid w:val="00A13533"/>
    <w:rsid w:val="00A141E3"/>
    <w:rsid w:val="00A14ADA"/>
    <w:rsid w:val="00A159BB"/>
    <w:rsid w:val="00A30A65"/>
    <w:rsid w:val="00A313F4"/>
    <w:rsid w:val="00A33D00"/>
    <w:rsid w:val="00A33FFE"/>
    <w:rsid w:val="00A40C37"/>
    <w:rsid w:val="00A45043"/>
    <w:rsid w:val="00A5444B"/>
    <w:rsid w:val="00A54EC1"/>
    <w:rsid w:val="00A55BF1"/>
    <w:rsid w:val="00A61932"/>
    <w:rsid w:val="00A70D69"/>
    <w:rsid w:val="00A72E17"/>
    <w:rsid w:val="00A7482A"/>
    <w:rsid w:val="00A773C7"/>
    <w:rsid w:val="00A807C6"/>
    <w:rsid w:val="00A8628A"/>
    <w:rsid w:val="00A90A2C"/>
    <w:rsid w:val="00A93CB7"/>
    <w:rsid w:val="00A950D1"/>
    <w:rsid w:val="00A968D8"/>
    <w:rsid w:val="00AA0F87"/>
    <w:rsid w:val="00AB0A65"/>
    <w:rsid w:val="00AB11BF"/>
    <w:rsid w:val="00AC7CF3"/>
    <w:rsid w:val="00AD262A"/>
    <w:rsid w:val="00AD6F40"/>
    <w:rsid w:val="00AE2C74"/>
    <w:rsid w:val="00AE58BB"/>
    <w:rsid w:val="00AF251A"/>
    <w:rsid w:val="00AF2AEF"/>
    <w:rsid w:val="00AF63C2"/>
    <w:rsid w:val="00B020D3"/>
    <w:rsid w:val="00B05B48"/>
    <w:rsid w:val="00B16BFB"/>
    <w:rsid w:val="00B40C62"/>
    <w:rsid w:val="00B45258"/>
    <w:rsid w:val="00B56CCD"/>
    <w:rsid w:val="00B57555"/>
    <w:rsid w:val="00B62B3F"/>
    <w:rsid w:val="00B652C3"/>
    <w:rsid w:val="00B732BE"/>
    <w:rsid w:val="00B7431D"/>
    <w:rsid w:val="00B74CFB"/>
    <w:rsid w:val="00B80E14"/>
    <w:rsid w:val="00B90827"/>
    <w:rsid w:val="00B9172D"/>
    <w:rsid w:val="00B92C1A"/>
    <w:rsid w:val="00BA473C"/>
    <w:rsid w:val="00BB6BD9"/>
    <w:rsid w:val="00BC5BE0"/>
    <w:rsid w:val="00BC5F9C"/>
    <w:rsid w:val="00BC6B47"/>
    <w:rsid w:val="00BD296C"/>
    <w:rsid w:val="00BE2032"/>
    <w:rsid w:val="00BE4A80"/>
    <w:rsid w:val="00BE4D0C"/>
    <w:rsid w:val="00BE6991"/>
    <w:rsid w:val="00C00F1E"/>
    <w:rsid w:val="00C2424A"/>
    <w:rsid w:val="00C27116"/>
    <w:rsid w:val="00C30793"/>
    <w:rsid w:val="00C3228E"/>
    <w:rsid w:val="00C351A4"/>
    <w:rsid w:val="00C37279"/>
    <w:rsid w:val="00C52D59"/>
    <w:rsid w:val="00C56314"/>
    <w:rsid w:val="00C56804"/>
    <w:rsid w:val="00C56F98"/>
    <w:rsid w:val="00C6304F"/>
    <w:rsid w:val="00C632BF"/>
    <w:rsid w:val="00C657DC"/>
    <w:rsid w:val="00C704AB"/>
    <w:rsid w:val="00C71D62"/>
    <w:rsid w:val="00C83098"/>
    <w:rsid w:val="00C83746"/>
    <w:rsid w:val="00C86ABB"/>
    <w:rsid w:val="00C95247"/>
    <w:rsid w:val="00CA6EF2"/>
    <w:rsid w:val="00CA6F44"/>
    <w:rsid w:val="00CA7263"/>
    <w:rsid w:val="00CB39C1"/>
    <w:rsid w:val="00CC0EE3"/>
    <w:rsid w:val="00CC2482"/>
    <w:rsid w:val="00CC3EE5"/>
    <w:rsid w:val="00CC6FB9"/>
    <w:rsid w:val="00CE58AC"/>
    <w:rsid w:val="00CF3741"/>
    <w:rsid w:val="00CF4B90"/>
    <w:rsid w:val="00D00286"/>
    <w:rsid w:val="00D00864"/>
    <w:rsid w:val="00D02637"/>
    <w:rsid w:val="00D1034E"/>
    <w:rsid w:val="00D22CF6"/>
    <w:rsid w:val="00D42018"/>
    <w:rsid w:val="00D70E28"/>
    <w:rsid w:val="00D73E7C"/>
    <w:rsid w:val="00D76CFE"/>
    <w:rsid w:val="00D77951"/>
    <w:rsid w:val="00D8629B"/>
    <w:rsid w:val="00D86BAD"/>
    <w:rsid w:val="00D9466A"/>
    <w:rsid w:val="00D96593"/>
    <w:rsid w:val="00DA2016"/>
    <w:rsid w:val="00DA52CA"/>
    <w:rsid w:val="00DA7478"/>
    <w:rsid w:val="00DB1C18"/>
    <w:rsid w:val="00DC10F9"/>
    <w:rsid w:val="00DC620A"/>
    <w:rsid w:val="00DD4178"/>
    <w:rsid w:val="00DD61AB"/>
    <w:rsid w:val="00DD7AEC"/>
    <w:rsid w:val="00DE6BA6"/>
    <w:rsid w:val="00E0180F"/>
    <w:rsid w:val="00E03D97"/>
    <w:rsid w:val="00E17528"/>
    <w:rsid w:val="00E17946"/>
    <w:rsid w:val="00E20AEA"/>
    <w:rsid w:val="00E21506"/>
    <w:rsid w:val="00E31B69"/>
    <w:rsid w:val="00E51E39"/>
    <w:rsid w:val="00E52E9E"/>
    <w:rsid w:val="00E54EF1"/>
    <w:rsid w:val="00E6390B"/>
    <w:rsid w:val="00E65496"/>
    <w:rsid w:val="00E7340E"/>
    <w:rsid w:val="00E81A0A"/>
    <w:rsid w:val="00E8489B"/>
    <w:rsid w:val="00E91387"/>
    <w:rsid w:val="00E91F8A"/>
    <w:rsid w:val="00E95091"/>
    <w:rsid w:val="00E96D11"/>
    <w:rsid w:val="00E9767D"/>
    <w:rsid w:val="00EA361C"/>
    <w:rsid w:val="00EA47F0"/>
    <w:rsid w:val="00EA7A97"/>
    <w:rsid w:val="00EB3E88"/>
    <w:rsid w:val="00EB5BD0"/>
    <w:rsid w:val="00EC530C"/>
    <w:rsid w:val="00ED4218"/>
    <w:rsid w:val="00ED5B78"/>
    <w:rsid w:val="00F01FBA"/>
    <w:rsid w:val="00F045B5"/>
    <w:rsid w:val="00F07F70"/>
    <w:rsid w:val="00F24D62"/>
    <w:rsid w:val="00F4538B"/>
    <w:rsid w:val="00F504BE"/>
    <w:rsid w:val="00F6007B"/>
    <w:rsid w:val="00F62552"/>
    <w:rsid w:val="00F66F87"/>
    <w:rsid w:val="00F73ACB"/>
    <w:rsid w:val="00F8240F"/>
    <w:rsid w:val="00F9264B"/>
    <w:rsid w:val="00FA1A6B"/>
    <w:rsid w:val="00FB0197"/>
    <w:rsid w:val="00FB043E"/>
    <w:rsid w:val="00FB2AF1"/>
    <w:rsid w:val="00FB3AB8"/>
    <w:rsid w:val="00FB3C00"/>
    <w:rsid w:val="00FB542C"/>
    <w:rsid w:val="00FC25A8"/>
    <w:rsid w:val="00FD20EF"/>
    <w:rsid w:val="00FD69B2"/>
    <w:rsid w:val="00FE25F5"/>
    <w:rsid w:val="00FF326F"/>
    <w:rsid w:val="45378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paragraph" w:styleId="Heading1">
    <w:name w:val="heading 1"/>
    <w:basedOn w:val="Normal"/>
    <w:next w:val="Normal"/>
    <w:link w:val="Heading1Char"/>
    <w:uiPriority w:val="9"/>
    <w:qFormat/>
    <w:rsid w:val="009C4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character" w:customStyle="1" w:styleId="normaltextrun">
    <w:name w:val="normaltextrun"/>
    <w:basedOn w:val="DefaultParagraphFont"/>
    <w:rsid w:val="00DC10F9"/>
  </w:style>
  <w:style w:type="paragraph" w:customStyle="1" w:styleId="Bodyfullout">
    <w:name w:val="Body full out"/>
    <w:basedOn w:val="Normal"/>
    <w:rsid w:val="00170B1A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EA2"/>
    <w:pPr>
      <w:keepNext/>
      <w:keepLines/>
      <w:spacing w:after="0" w:line="276" w:lineRule="auto"/>
      <w:ind w:left="1440" w:hanging="360"/>
    </w:pPr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7EA2"/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table" w:styleId="TableGrid">
    <w:name w:val="Table Grid"/>
    <w:basedOn w:val="TableNormal"/>
    <w:uiPriority w:val="39"/>
    <w:rsid w:val="00513F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F10CA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83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eop">
    <w:name w:val="eop"/>
    <w:basedOn w:val="DefaultParagraphFont"/>
    <w:rsid w:val="008330D8"/>
  </w:style>
  <w:style w:type="character" w:customStyle="1" w:styleId="Heading4Char">
    <w:name w:val="Heading 4 Char"/>
    <w:basedOn w:val="DefaultParagraphFont"/>
    <w:link w:val="Heading4"/>
    <w:uiPriority w:val="9"/>
    <w:rsid w:val="000E15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C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6da921d7afa62f1e00fc9316551cd127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8b07e3cb5b5c646a3f91112f6fa36f86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3C4DC-B158-4F84-9938-C956B1E4F705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customXml/itemProps2.xml><?xml version="1.0" encoding="utf-8"?>
<ds:datastoreItem xmlns:ds="http://schemas.openxmlformats.org/officeDocument/2006/customXml" ds:itemID="{AC77154A-7050-4BB5-9B6C-0ADA13088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967B9-3530-4EBD-93CB-8C0392D3C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2026-03-02T10:57:00Z</dcterms:created>
  <dcterms:modified xsi:type="dcterms:W3CDTF">2026-03-02T10:57:00Z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  <property fmtid="{D5CDD505-2E9C-101B-9397-08002B2CF9AE}" pid="3" name="MediaServiceImageTags">
    <vt:lpwstr/>
  </property>
</Properties>
</file>