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FFF8" w14:textId="45FCD6DD" w:rsidR="0025034A" w:rsidRPr="00961887" w:rsidRDefault="009A49E9" w:rsidP="00A0219E">
      <w:pPr>
        <w:pStyle w:val="Heading2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0" w:name="_Toc180490487"/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ATTLEBOROUGH </w:t>
      </w:r>
      <w:r w:rsidR="00BA3098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PRIMARY</w:t>
      </w:r>
      <w:r w:rsidR="0025034A" w:rsidRPr="00961887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SCHOOL</w:t>
      </w:r>
    </w:p>
    <w:p w14:paraId="5578C07D" w14:textId="3B87DBEA" w:rsidR="00A0219E" w:rsidRPr="00961887" w:rsidRDefault="00A0219E" w:rsidP="00A0219E">
      <w:pPr>
        <w:pStyle w:val="Heading2"/>
        <w:rPr>
          <w:rFonts w:ascii="Arial" w:hAnsi="Arial" w:cs="Arial"/>
          <w:sz w:val="22"/>
          <w:szCs w:val="22"/>
        </w:rPr>
      </w:pPr>
      <w:r w:rsidRPr="00961887">
        <w:rPr>
          <w:rFonts w:ascii="Arial" w:hAnsi="Arial" w:cs="Arial"/>
          <w:sz w:val="22"/>
          <w:szCs w:val="22"/>
        </w:rPr>
        <w:t xml:space="preserve">Climate action plan </w:t>
      </w:r>
      <w:bookmarkEnd w:id="0"/>
    </w:p>
    <w:p w14:paraId="1F366BC7" w14:textId="2E7B6464" w:rsidR="00A0219E" w:rsidRPr="00961887" w:rsidRDefault="00E45B38" w:rsidP="00A0219E">
      <w:pPr>
        <w:rPr>
          <w:rFonts w:ascii="Arial" w:hAnsi="Arial" w:cs="Arial"/>
          <w:sz w:val="22"/>
          <w:szCs w:val="22"/>
        </w:rPr>
      </w:pPr>
      <w:r w:rsidRPr="00961887">
        <w:rPr>
          <w:rFonts w:ascii="Arial" w:hAnsi="Arial" w:cs="Arial"/>
          <w:sz w:val="22"/>
          <w:szCs w:val="22"/>
        </w:rPr>
        <w:t>This is our school’s Climate Action Plan (CAP).</w:t>
      </w:r>
      <w:r w:rsidR="000F1A7C" w:rsidRPr="00961887">
        <w:rPr>
          <w:rFonts w:ascii="Arial" w:hAnsi="Arial" w:cs="Arial"/>
          <w:sz w:val="22"/>
          <w:szCs w:val="22"/>
        </w:rPr>
        <w:t xml:space="preserve">  Our plan includes actions against the </w:t>
      </w:r>
      <w:r w:rsidR="00A0219E" w:rsidRPr="00961887">
        <w:rPr>
          <w:rFonts w:ascii="Arial" w:hAnsi="Arial" w:cs="Arial"/>
          <w:sz w:val="22"/>
          <w:szCs w:val="22"/>
        </w:rPr>
        <w:t>Department for Education’s (DfE) four key areas:</w:t>
      </w:r>
    </w:p>
    <w:p w14:paraId="05D166B9" w14:textId="77777777" w:rsidR="00A0219E" w:rsidRPr="00961887" w:rsidRDefault="00A0219E" w:rsidP="00A0219E">
      <w:pPr>
        <w:pStyle w:val="ListParagraph"/>
        <w:numPr>
          <w:ilvl w:val="0"/>
          <w:numId w:val="7"/>
        </w:numPr>
        <w:spacing w:line="300" w:lineRule="atLeast"/>
        <w:rPr>
          <w:rFonts w:ascii="Arial" w:hAnsi="Arial" w:cs="Arial"/>
          <w:sz w:val="22"/>
          <w:szCs w:val="22"/>
        </w:rPr>
      </w:pPr>
      <w:r w:rsidRPr="00961887">
        <w:rPr>
          <w:rFonts w:ascii="Arial" w:hAnsi="Arial" w:cs="Arial"/>
          <w:sz w:val="22"/>
          <w:szCs w:val="22"/>
        </w:rPr>
        <w:t>decarbonisation</w:t>
      </w:r>
    </w:p>
    <w:p w14:paraId="4D5E67E0" w14:textId="77777777" w:rsidR="00A0219E" w:rsidRPr="00961887" w:rsidRDefault="00A0219E" w:rsidP="00A0219E">
      <w:pPr>
        <w:pStyle w:val="ListParagraph"/>
        <w:numPr>
          <w:ilvl w:val="0"/>
          <w:numId w:val="7"/>
        </w:numPr>
        <w:spacing w:line="300" w:lineRule="atLeast"/>
        <w:rPr>
          <w:rFonts w:ascii="Arial" w:hAnsi="Arial" w:cs="Arial"/>
          <w:sz w:val="22"/>
          <w:szCs w:val="22"/>
        </w:rPr>
      </w:pPr>
      <w:r w:rsidRPr="00961887">
        <w:rPr>
          <w:rFonts w:ascii="Arial" w:hAnsi="Arial" w:cs="Arial"/>
          <w:sz w:val="22"/>
          <w:szCs w:val="22"/>
        </w:rPr>
        <w:t>biodiversity</w:t>
      </w:r>
    </w:p>
    <w:p w14:paraId="39C3DDB5" w14:textId="77777777" w:rsidR="00A0219E" w:rsidRPr="00961887" w:rsidRDefault="00A0219E" w:rsidP="00A0219E">
      <w:pPr>
        <w:pStyle w:val="ListParagraph"/>
        <w:numPr>
          <w:ilvl w:val="0"/>
          <w:numId w:val="7"/>
        </w:numPr>
        <w:spacing w:line="300" w:lineRule="atLeast"/>
        <w:rPr>
          <w:rFonts w:ascii="Arial" w:hAnsi="Arial" w:cs="Arial"/>
          <w:sz w:val="22"/>
          <w:szCs w:val="22"/>
        </w:rPr>
      </w:pPr>
      <w:r w:rsidRPr="00961887">
        <w:rPr>
          <w:rFonts w:ascii="Arial" w:hAnsi="Arial" w:cs="Arial"/>
          <w:sz w:val="22"/>
          <w:szCs w:val="22"/>
        </w:rPr>
        <w:t>adaptation and resilience</w:t>
      </w:r>
    </w:p>
    <w:p w14:paraId="2A1D40B9" w14:textId="77777777" w:rsidR="00A0219E" w:rsidRPr="00961887" w:rsidRDefault="00A0219E" w:rsidP="00A0219E">
      <w:pPr>
        <w:pStyle w:val="ListParagraph"/>
        <w:numPr>
          <w:ilvl w:val="0"/>
          <w:numId w:val="7"/>
        </w:numPr>
        <w:spacing w:line="300" w:lineRule="atLeast"/>
        <w:rPr>
          <w:rFonts w:ascii="Arial" w:hAnsi="Arial" w:cs="Arial"/>
          <w:sz w:val="22"/>
          <w:szCs w:val="22"/>
        </w:rPr>
      </w:pPr>
      <w:r w:rsidRPr="00961887">
        <w:rPr>
          <w:rFonts w:ascii="Arial" w:hAnsi="Arial" w:cs="Arial"/>
          <w:sz w:val="22"/>
          <w:szCs w:val="22"/>
        </w:rPr>
        <w:t xml:space="preserve">climate education and green careers goals </w:t>
      </w:r>
    </w:p>
    <w:p w14:paraId="3F48B620" w14:textId="34DAF31D" w:rsidR="00A0219E" w:rsidRPr="00961887" w:rsidRDefault="002A53E4" w:rsidP="00A0219E">
      <w:pPr>
        <w:rPr>
          <w:rFonts w:ascii="Arial" w:hAnsi="Arial" w:cs="Arial"/>
          <w:sz w:val="22"/>
          <w:szCs w:val="22"/>
        </w:rPr>
      </w:pPr>
      <w:r w:rsidRPr="00961887">
        <w:rPr>
          <w:rFonts w:ascii="Arial" w:hAnsi="Arial" w:cs="Arial"/>
          <w:sz w:val="22"/>
          <w:szCs w:val="22"/>
        </w:rPr>
        <w:t xml:space="preserve">We will review this plan every 6 months </w:t>
      </w:r>
      <w:r w:rsidR="00E03E99" w:rsidRPr="00961887">
        <w:rPr>
          <w:rFonts w:ascii="Arial" w:hAnsi="Arial" w:cs="Arial"/>
          <w:sz w:val="22"/>
          <w:szCs w:val="22"/>
        </w:rPr>
        <w:t xml:space="preserve">in February and </w:t>
      </w:r>
      <w:r w:rsidR="001E4065" w:rsidRPr="00961887">
        <w:rPr>
          <w:rFonts w:ascii="Arial" w:hAnsi="Arial" w:cs="Arial"/>
          <w:sz w:val="22"/>
          <w:szCs w:val="22"/>
        </w:rPr>
        <w:t>September</w:t>
      </w:r>
      <w:r w:rsidR="00E03E99" w:rsidRPr="00961887">
        <w:rPr>
          <w:rFonts w:ascii="Arial" w:hAnsi="Arial" w:cs="Arial"/>
          <w:sz w:val="22"/>
          <w:szCs w:val="22"/>
        </w:rPr>
        <w:t xml:space="preserve"> each academic year </w:t>
      </w:r>
      <w:r w:rsidRPr="00961887">
        <w:rPr>
          <w:rFonts w:ascii="Arial" w:hAnsi="Arial" w:cs="Arial"/>
          <w:sz w:val="22"/>
          <w:szCs w:val="22"/>
        </w:rPr>
        <w:t>to assess our progress ag</w:t>
      </w:r>
      <w:r w:rsidR="00E03E99" w:rsidRPr="00961887">
        <w:rPr>
          <w:rFonts w:ascii="Arial" w:hAnsi="Arial" w:cs="Arial"/>
          <w:sz w:val="22"/>
          <w:szCs w:val="22"/>
        </w:rPr>
        <w:t>ainst</w:t>
      </w:r>
      <w:r w:rsidRPr="00961887">
        <w:rPr>
          <w:rFonts w:ascii="Arial" w:hAnsi="Arial" w:cs="Arial"/>
          <w:sz w:val="22"/>
          <w:szCs w:val="22"/>
        </w:rPr>
        <w:t xml:space="preserve"> actions.</w:t>
      </w:r>
    </w:p>
    <w:p w14:paraId="49D33620" w14:textId="3CD65173" w:rsidR="00AC32F2" w:rsidRDefault="00AC32F2">
      <w:pPr>
        <w:spacing w:before="0" w:after="160" w:line="278" w:lineRule="auto"/>
        <w:rPr>
          <w:rStyle w:val="Hyperlink"/>
          <w:rFonts w:ascii="Arial" w:hAnsi="Arial" w:cs="Arial"/>
          <w:kern w:val="0"/>
          <w:sz w:val="22"/>
          <w:szCs w:val="22"/>
        </w:rPr>
      </w:pPr>
      <w:r>
        <w:rPr>
          <w:rStyle w:val="Hyperlink"/>
          <w:rFonts w:ascii="Arial" w:hAnsi="Arial"/>
          <w:sz w:val="22"/>
          <w:szCs w:val="22"/>
        </w:rPr>
        <w:br w:type="page"/>
      </w:r>
    </w:p>
    <w:p w14:paraId="241BD5D9" w14:textId="237B76FD" w:rsidR="00A0219E" w:rsidRPr="00961887" w:rsidRDefault="00A0219E" w:rsidP="00A0219E">
      <w:pPr>
        <w:pStyle w:val="Heading3"/>
        <w:spacing w:before="240" w:after="240"/>
        <w:ind w:left="720" w:hanging="360"/>
        <w:rPr>
          <w:rFonts w:ascii="Arial" w:hAnsi="Arial" w:cs="Arial"/>
          <w:sz w:val="22"/>
          <w:szCs w:val="22"/>
        </w:rPr>
      </w:pPr>
      <w:bookmarkStart w:id="1" w:name="_Toc180490489"/>
      <w:r w:rsidRPr="00961887">
        <w:rPr>
          <w:rFonts w:ascii="Arial" w:hAnsi="Arial" w:cs="Arial"/>
          <w:sz w:val="22"/>
          <w:szCs w:val="22"/>
        </w:rPr>
        <w:lastRenderedPageBreak/>
        <w:t xml:space="preserve">Action plan goal: establishing </w:t>
      </w:r>
      <w:r w:rsidR="005C243F" w:rsidRPr="00961887">
        <w:rPr>
          <w:rFonts w:ascii="Arial" w:hAnsi="Arial" w:cs="Arial"/>
          <w:sz w:val="22"/>
          <w:szCs w:val="22"/>
        </w:rPr>
        <w:t>the</w:t>
      </w:r>
      <w:r w:rsidRPr="00961887">
        <w:rPr>
          <w:rFonts w:ascii="Arial" w:hAnsi="Arial" w:cs="Arial"/>
          <w:sz w:val="22"/>
          <w:szCs w:val="22"/>
        </w:rPr>
        <w:t xml:space="preserve"> school’s baseline</w:t>
      </w:r>
      <w:bookmarkEnd w:id="1"/>
    </w:p>
    <w:tbl>
      <w:tblPr>
        <w:tblW w:w="1389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2268"/>
        <w:gridCol w:w="1842"/>
        <w:gridCol w:w="1843"/>
        <w:gridCol w:w="2410"/>
      </w:tblGrid>
      <w:tr w:rsidR="004C5695" w:rsidRPr="00961887" w14:paraId="07D114FC" w14:textId="77777777" w:rsidTr="00AC32F2">
        <w:trPr>
          <w:trHeight w:val="12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6949E7" w14:textId="77777777" w:rsidR="004C5695" w:rsidRPr="00961887" w:rsidRDefault="004C5695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44DF63" w14:textId="77777777" w:rsidR="004C5695" w:rsidRPr="00961887" w:rsidRDefault="004C5695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Steps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3D3AA2D8" w14:textId="77777777" w:rsidR="004C5695" w:rsidRPr="00961887" w:rsidRDefault="004C5695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Timeline for the action or expected completion date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0D86160F" w14:textId="77777777" w:rsidR="004C5695" w:rsidRPr="00961887" w:rsidRDefault="004C5695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Resources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481DF95B" w14:textId="302A986D" w:rsidR="004C5695" w:rsidRPr="00961887" w:rsidRDefault="004C5695" w:rsidP="0054148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61887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Lead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6ADE675A" w14:textId="3D513AC5" w:rsidR="004C5695" w:rsidRPr="00961887" w:rsidRDefault="004C5695" w:rsidP="00AC32F2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Tools, resources and information(optional)</w:t>
            </w:r>
          </w:p>
        </w:tc>
      </w:tr>
      <w:tr w:rsidR="004C5695" w:rsidRPr="00961887" w14:paraId="32A0879A" w14:textId="77777777" w:rsidTr="00AC32F2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B1EBD0B" w14:textId="359607F7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Understand the school’s carbon footprint by identifying where your emissions come from.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47435C" w14:textId="3F742B4B" w:rsidR="004C5695" w:rsidRPr="00961887" w:rsidRDefault="004C5695" w:rsidP="00906DC4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 xml:space="preserve">Use an online tool such as </w:t>
            </w:r>
            <w:hyperlink r:id="rId7">
              <w:r w:rsidRPr="00961887">
                <w:rPr>
                  <w:rStyle w:val="Hyperlink"/>
                  <w:rFonts w:ascii="Arial" w:hAnsi="Arial" w:cs="Arial"/>
                  <w:sz w:val="22"/>
                  <w:szCs w:val="22"/>
                </w:rPr>
                <w:t>Keep Britain Tidy’</w:t>
              </w:r>
            </w:hyperlink>
            <w:r w:rsidRPr="00961887">
              <w:rPr>
                <w:rFonts w:ascii="Arial" w:hAnsi="Arial" w:cs="Arial"/>
                <w:sz w:val="22"/>
                <w:szCs w:val="22"/>
              </w:rPr>
              <w:t>s to get a breakdown of carbon emissions.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FFDB4" w14:textId="61BC5ADB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 By end of October 2025</w:t>
            </w:r>
          </w:p>
          <w:p w14:paraId="06E4E811" w14:textId="77777777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0E03D" w14:textId="4C50BBF2" w:rsidR="004C5695" w:rsidRPr="00961887" w:rsidRDefault="004C5695" w:rsidP="00541489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DEBB" w14:textId="35832882" w:rsidR="004C5695" w:rsidRPr="00961887" w:rsidRDefault="004C5695" w:rsidP="00650779">
            <w:pPr>
              <w:pStyle w:val="Heading4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961887"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</w:rPr>
              <w:t>Trust COO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26FE5" w14:textId="77777777" w:rsidR="004C5695" w:rsidRPr="00961887" w:rsidRDefault="004C5695" w:rsidP="00541489">
            <w:pPr>
              <w:widowControl w:val="0"/>
              <w:spacing w:before="0" w:after="120" w:line="285" w:lineRule="auto"/>
              <w:rPr>
                <w:rStyle w:val="Hyperlink"/>
                <w:rFonts w:ascii="Arial" w:hAnsi="Arial" w:cs="Arial"/>
                <w:b/>
                <w:bCs/>
                <w:sz w:val="22"/>
                <w:szCs w:val="22"/>
              </w:rPr>
            </w:pPr>
            <w:hyperlink r:id="rId8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Count Your Carbon - Eco Schools (eco-schools.org.uk)</w:t>
              </w:r>
            </w:hyperlink>
          </w:p>
          <w:p w14:paraId="181BFB44" w14:textId="68E872FC" w:rsidR="004C5695" w:rsidRPr="00961887" w:rsidRDefault="004C5695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5695" w:rsidRPr="00961887" w14:paraId="6E472107" w14:textId="77777777" w:rsidTr="00AC32F2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910F70" w14:textId="32202DCE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Understand the school's energy efficiency by conducting a review of energy use.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09FDFF" w14:textId="77777777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Review the Recommendation Report from your Display Energy Certificate [DEC] to understand the schools’ energy efficiency.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21654" w14:textId="456AD5D7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 By the end of September 2025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BBF92" w14:textId="3C4E9401" w:rsidR="004C5695" w:rsidRPr="00961887" w:rsidRDefault="004C5695" w:rsidP="00841856">
            <w:pPr>
              <w:widowControl w:val="0"/>
              <w:spacing w:after="120" w:line="285" w:lineRule="auto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Cost: Cost of DEC met by Trust (£150 per annum)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10934" w14:textId="3ECB3AFB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COO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AB61B" w14:textId="77777777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hyperlink r:id="rId9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Energy efficiency: guidance for the school and further education college estate - GOV.UK (www.gov.uk)</w:t>
              </w:r>
            </w:hyperlink>
          </w:p>
        </w:tc>
      </w:tr>
      <w:tr w:rsidR="004C5695" w:rsidRPr="00961887" w14:paraId="7CCCD91D" w14:textId="77777777" w:rsidTr="00AC32F2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6CE955A" w14:textId="77777777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Understand your curriculum by   reviewing for climate change content.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E4469E5" w14:textId="77777777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Review curriculum to understand where climate change/ careers features/ could feature.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6BFB" w14:textId="77777777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 1 month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E4456" w14:textId="77777777" w:rsidR="004C5695" w:rsidRPr="00961887" w:rsidRDefault="004C5695" w:rsidP="00541489">
            <w:pPr>
              <w:spacing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Staff: Education staff, operational staff, senior leadership team</w:t>
            </w:r>
          </w:p>
          <w:p w14:paraId="6490945F" w14:textId="77777777" w:rsidR="004C5695" w:rsidRPr="00961887" w:rsidRDefault="004C5695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Cost: Free- several projects offer opportunities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8E78A" w14:textId="28437348" w:rsidR="004C5695" w:rsidRPr="00961887" w:rsidRDefault="00996D3B" w:rsidP="00541489">
            <w:pPr>
              <w:pStyle w:val="BasicParagraph"/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  <w:r w:rsidR="004C5695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5AC0E" w14:textId="578617DF" w:rsidR="004C5695" w:rsidRPr="00695D36" w:rsidRDefault="00930FB5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</w:pPr>
            <w:r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Geography </w:t>
            </w:r>
            <w:r w:rsidR="00B8272C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–</w:t>
            </w:r>
            <w:r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 </w:t>
            </w:r>
            <w:r w:rsidR="00B8272C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Y1 </w:t>
            </w:r>
            <w:r w:rsidR="00087882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–</w:t>
            </w:r>
            <w:r w:rsidR="00B8272C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 weather</w:t>
            </w:r>
          </w:p>
          <w:p w14:paraId="113AA4DA" w14:textId="6885D62F" w:rsidR="00087882" w:rsidRPr="00695D36" w:rsidRDefault="00CF21D2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</w:pPr>
            <w:r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Y4 </w:t>
            </w:r>
            <w:r w:rsidR="00745822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–</w:t>
            </w:r>
            <w:r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 Antarctica</w:t>
            </w:r>
          </w:p>
          <w:p w14:paraId="20FAD80B" w14:textId="77777777" w:rsidR="00745822" w:rsidRPr="00695D36" w:rsidRDefault="00745822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</w:pPr>
            <w:r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Y5 – Why is our planet extreme sometimes?</w:t>
            </w:r>
          </w:p>
          <w:p w14:paraId="0775F238" w14:textId="77777777" w:rsidR="00745822" w:rsidRPr="00695D36" w:rsidRDefault="00745822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</w:pPr>
            <w:r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Y6</w:t>
            </w:r>
            <w:r w:rsidR="00366410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 – How is our world changing</w:t>
            </w:r>
          </w:p>
          <w:p w14:paraId="080AD34C" w14:textId="77777777" w:rsidR="00525AA7" w:rsidRPr="00695D36" w:rsidRDefault="00525AA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</w:pPr>
            <w:r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Trips – </w:t>
            </w:r>
            <w:r w:rsidR="005A1BB7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Y4 </w:t>
            </w:r>
            <w:r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How Hill residential</w:t>
            </w:r>
            <w:r w:rsidR="0050663B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 and day visit</w:t>
            </w:r>
            <w:r w:rsidR="005A1BB7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.</w:t>
            </w:r>
          </w:p>
          <w:p w14:paraId="439B3C4B" w14:textId="239EE186" w:rsidR="005A1BB7" w:rsidRPr="00930FB5" w:rsidRDefault="005A1BB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  <w:u w:val="none"/>
              </w:rPr>
            </w:pPr>
            <w:r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Y5 </w:t>
            </w:r>
            <w:r w:rsidR="00305E8D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–</w:t>
            </w:r>
            <w:r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 </w:t>
            </w:r>
            <w:r w:rsidR="00305E8D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Cambridge Science </w:t>
            </w:r>
            <w:proofErr w:type="spellStart"/>
            <w:r w:rsidR="00305E8D" w:rsidRPr="00695D36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Museumn</w:t>
            </w:r>
            <w:proofErr w:type="spellEnd"/>
          </w:p>
        </w:tc>
      </w:tr>
    </w:tbl>
    <w:p w14:paraId="242F965F" w14:textId="428DD030" w:rsidR="00A0219E" w:rsidRPr="00961887" w:rsidRDefault="00A0219E" w:rsidP="00A0219E">
      <w:pPr>
        <w:pStyle w:val="Heading3"/>
        <w:spacing w:before="240" w:after="240"/>
        <w:ind w:left="720" w:hanging="360"/>
        <w:rPr>
          <w:rFonts w:ascii="Arial" w:hAnsi="Arial" w:cs="Arial"/>
          <w:sz w:val="22"/>
          <w:szCs w:val="22"/>
        </w:rPr>
      </w:pPr>
      <w:bookmarkStart w:id="2" w:name="_Toc180490490"/>
      <w:r w:rsidRPr="00961887">
        <w:rPr>
          <w:rFonts w:ascii="Arial" w:hAnsi="Arial" w:cs="Arial"/>
          <w:sz w:val="22"/>
          <w:szCs w:val="22"/>
        </w:rPr>
        <w:lastRenderedPageBreak/>
        <w:t>Action plan goal: decarbonisation</w:t>
      </w:r>
      <w:bookmarkEnd w:id="2"/>
    </w:p>
    <w:tbl>
      <w:tblPr>
        <w:tblW w:w="141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410"/>
        <w:gridCol w:w="1842"/>
        <w:gridCol w:w="1843"/>
        <w:gridCol w:w="2693"/>
      </w:tblGrid>
      <w:tr w:rsidR="00961887" w:rsidRPr="00961887" w14:paraId="5590CDD0" w14:textId="77777777" w:rsidTr="00DA47B9">
        <w:trPr>
          <w:trHeight w:val="12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1CD739" w14:textId="77777777" w:rsidR="00961887" w:rsidRPr="00961887" w:rsidRDefault="00961887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7996B3" w14:textId="77777777" w:rsidR="00961887" w:rsidRPr="00961887" w:rsidRDefault="00961887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Steps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6F972791" w14:textId="77777777" w:rsidR="00961887" w:rsidRPr="00961887" w:rsidRDefault="00961887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Timeline for the action or expected completion date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14D5DE03" w14:textId="77777777" w:rsidR="00961887" w:rsidRPr="00961887" w:rsidRDefault="00961887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Resources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60A56FA2" w14:textId="065E097D" w:rsidR="00961887" w:rsidRPr="00961887" w:rsidRDefault="00961887" w:rsidP="0054148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61887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Lead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53FE13A6" w14:textId="1C01AE0D" w:rsidR="00961887" w:rsidRPr="00961887" w:rsidRDefault="00961887" w:rsidP="00AC32F2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Tools, resources and information(optional)</w:t>
            </w:r>
          </w:p>
        </w:tc>
      </w:tr>
      <w:tr w:rsidR="00961887" w:rsidRPr="00961887" w14:paraId="69C21950" w14:textId="77777777" w:rsidTr="00DA47B9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F349987" w14:textId="2C16C132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 xml:space="preserve">Planning: Create a heat decarbonisation plan for the school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DB7D5D" w14:textId="05D0E7B2" w:rsidR="00961887" w:rsidRPr="00961887" w:rsidRDefault="00961887" w:rsidP="00961887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Trust to secure an assessor to carry out this work.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53A92" w14:textId="555E10C2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Within FY 25-26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144E9" w14:textId="352D051C" w:rsidR="00961887" w:rsidRPr="00961887" w:rsidRDefault="009301DE" w:rsidP="00E47A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D6E38" w14:textId="169077C6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10736" w14:textId="77777777" w:rsidR="00961887" w:rsidRPr="00961887" w:rsidRDefault="00961887" w:rsidP="005606ED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61887" w:rsidRPr="00961887" w14:paraId="7B368D1C" w14:textId="77777777" w:rsidTr="00DA47B9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6520779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Planning: assess buildings for draughts and leaks to reduce heating demand.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2B99BC" w14:textId="12B8E60C" w:rsidR="00961887" w:rsidRPr="00961887" w:rsidRDefault="00961887" w:rsidP="00A70D12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 xml:space="preserve">Trust to continue programme of window replacement and assess other areas of insultation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56F14" w14:textId="723938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5FAA5" w14:textId="62C5B1E4" w:rsidR="00961887" w:rsidRPr="00961887" w:rsidRDefault="00961887" w:rsidP="004E6834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 xml:space="preserve">Trust estate </w:t>
            </w:r>
            <w:r w:rsidR="00C705CB">
              <w:rPr>
                <w:rFonts w:ascii="Arial" w:hAnsi="Arial" w:cs="Arial"/>
                <w:sz w:val="22"/>
                <w:szCs w:val="22"/>
              </w:rPr>
              <w:t>staff/school site staff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D6410" w14:textId="00D81DB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69C4" w14:textId="3790CE50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61887" w:rsidRPr="00961887" w14:paraId="7570CE1D" w14:textId="77777777" w:rsidTr="00DA47B9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D07483" w14:textId="48D7FEE2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Planning: assess how well we are using our existing heat system/s.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612C3D8" w14:textId="76918046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 xml:space="preserve">Check that </w:t>
            </w:r>
            <w:r w:rsidR="002E162D">
              <w:rPr>
                <w:rFonts w:ascii="Arial" w:hAnsi="Arial" w:cs="Arial"/>
                <w:sz w:val="22"/>
                <w:szCs w:val="22"/>
              </w:rPr>
              <w:t>the</w:t>
            </w:r>
            <w:r w:rsidRPr="00961887">
              <w:rPr>
                <w:rFonts w:ascii="Arial" w:hAnsi="Arial" w:cs="Arial"/>
                <w:sz w:val="22"/>
                <w:szCs w:val="22"/>
              </w:rPr>
              <w:t xml:space="preserve"> building/s management and heating systems are running </w:t>
            </w:r>
            <w:r w:rsidRPr="00961887">
              <w:rPr>
                <w:rFonts w:ascii="Arial" w:hAnsi="Arial" w:cs="Arial"/>
                <w:sz w:val="22"/>
                <w:szCs w:val="22"/>
              </w:rPr>
              <w:lastRenderedPageBreak/>
              <w:t>efficiently and correctly.</w:t>
            </w:r>
          </w:p>
          <w:p w14:paraId="08F011DC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 xml:space="preserve">Explore options for training if needed.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9D6F8" w14:textId="5473CA44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lastRenderedPageBreak/>
              <w:t>ongoing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2E71D" w14:textId="0642C945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Trust estate staff</w:t>
            </w:r>
            <w:r w:rsidR="00C705CB">
              <w:rPr>
                <w:rFonts w:ascii="Arial" w:hAnsi="Arial" w:cs="Arial"/>
                <w:sz w:val="22"/>
                <w:szCs w:val="22"/>
              </w:rPr>
              <w:t>/school site staff</w:t>
            </w:r>
          </w:p>
          <w:p w14:paraId="5D39119C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71D9" w14:textId="14B79CDA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D8C6A" w14:textId="67C7ED4D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Style w:val="Hyperlink"/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77909EA3" w14:textId="77777777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  <w:p w14:paraId="0222D525" w14:textId="77777777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61887" w:rsidRPr="00961887" w14:paraId="439FFBB2" w14:textId="77777777" w:rsidTr="00DA47B9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02A8D70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Reduce carbon emissions in our buildings by installing motion sensors so lights switch off automatically when not in use.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700A6C4" w14:textId="099A8E9C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Trust to survey premises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A83BE" w14:textId="0BBC3003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D085C" w14:textId="74875282" w:rsidR="00961887" w:rsidRPr="00961887" w:rsidRDefault="00BD3B5C" w:rsidP="005414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Contractor</w:t>
            </w:r>
          </w:p>
          <w:p w14:paraId="5EE68078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B6DA2" w14:textId="16BDC6C0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9CB39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62EB5" w14:textId="05404E52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AD042" w14:textId="77777777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61887" w:rsidRPr="00961887" w14:paraId="5EE97D8D" w14:textId="77777777" w:rsidTr="00DA47B9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87C1CA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Reduce carbon emissions in our buildings by changing the light bulbs to LED bulbs in each school building.</w:t>
            </w:r>
          </w:p>
          <w:p w14:paraId="52225253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6C0A4FD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 Trust to:</w:t>
            </w:r>
          </w:p>
          <w:p w14:paraId="09BD2262" w14:textId="374CC224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1.  Undertake audit of the current situation and develop options to replace lightbulbs.</w:t>
            </w:r>
          </w:p>
          <w:p w14:paraId="1A13367F" w14:textId="708EA020" w:rsidR="00961887" w:rsidRPr="00961887" w:rsidRDefault="00961887" w:rsidP="006971B3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 xml:space="preserve">2. Purchase LED lights and replace existing lightbulbs.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E59E9" w14:textId="39314EF6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C2D31" w14:textId="49EC7107" w:rsidR="00961887" w:rsidRPr="00961887" w:rsidRDefault="00BD3B5C" w:rsidP="0054148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Contractor</w:t>
            </w:r>
          </w:p>
          <w:p w14:paraId="5A0E79DB" w14:textId="0C4EEC53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Cost:  approx. £2.5k per classroom</w:t>
            </w:r>
          </w:p>
          <w:p w14:paraId="7865A437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9D421" w14:textId="2659FFCE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BE376" w14:textId="77777777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61887" w:rsidRPr="00961887" w14:paraId="4AA1E7EF" w14:textId="77777777" w:rsidTr="00DA47B9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E8269C2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lastRenderedPageBreak/>
              <w:t xml:space="preserve">Reduce carbon emissions in our buildings by teaching lessons outside.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C2001A8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Plan a lesson outdoors.</w:t>
            </w:r>
          </w:p>
          <w:p w14:paraId="62EC5D20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Make the most of your outdoor environments and bring students outside for lessons.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7F53" w14:textId="3F44EDD6" w:rsidR="00961887" w:rsidRPr="00961887" w:rsidRDefault="006971B3" w:rsidP="005414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1830" w14:textId="77777777" w:rsidR="006971B3" w:rsidRDefault="006971B3" w:rsidP="006971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School </w:t>
            </w:r>
            <w:r w:rsidR="00961887" w:rsidRPr="00961887">
              <w:rPr>
                <w:rFonts w:ascii="Arial" w:hAnsi="Arial" w:cs="Arial"/>
                <w:sz w:val="22"/>
                <w:szCs w:val="22"/>
              </w:rPr>
              <w:t xml:space="preserve">Staff: </w:t>
            </w:r>
          </w:p>
          <w:p w14:paraId="0ECA34B6" w14:textId="6AA932E3" w:rsidR="00961887" w:rsidRPr="00961887" w:rsidRDefault="00961887" w:rsidP="006971B3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 xml:space="preserve">Cost: Free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D98B" w14:textId="79E60448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AA8E0" w14:textId="77777777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Style w:val="Hyperlink"/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10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Teach Outdoors, Education through outdoor learning</w:t>
              </w:r>
            </w:hyperlink>
          </w:p>
          <w:p w14:paraId="379D6B1F" w14:textId="77777777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hyperlink r:id="rId11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A Teachers Guide to Adapting Lesson Plans for Outdoor Learning (dbdplay.com)</w:t>
              </w:r>
            </w:hyperlink>
          </w:p>
          <w:p w14:paraId="3FBFA3C0" w14:textId="77777777" w:rsidR="00961887" w:rsidRPr="00961887" w:rsidRDefault="00961887" w:rsidP="006971B3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61887" w:rsidRPr="00961887" w14:paraId="34F7E1EC" w14:textId="77777777" w:rsidTr="00DA47B9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04BA639" w14:textId="5EE89B9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 xml:space="preserve">Change behaviours in our school community by running a ‘Switch-off’ campaign.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34AFDA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Encourage students and staff to turn off lights and monitors.</w:t>
            </w:r>
          </w:p>
          <w:p w14:paraId="4D4AFB30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Provide information to parents/carers in your newsletters.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334BB" w14:textId="7451B2A4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By end of October 2025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21DB6" w14:textId="5D5C7C89" w:rsidR="00961887" w:rsidRPr="00961887" w:rsidRDefault="00EA4A95" w:rsidP="00EA4A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School </w:t>
            </w:r>
            <w:r w:rsidR="00961887" w:rsidRPr="00961887">
              <w:rPr>
                <w:rFonts w:ascii="Arial" w:hAnsi="Arial" w:cs="Arial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A7FB" w14:textId="703095F4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Headteacher</w:t>
            </w:r>
          </w:p>
          <w:p w14:paraId="4EDB325B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21FAE" w14:textId="77777777" w:rsidR="00961887" w:rsidRDefault="00961887" w:rsidP="00541489">
            <w:pPr>
              <w:pStyle w:val="BasicParagraph"/>
              <w:suppressAutoHyphens/>
            </w:pPr>
            <w:hyperlink r:id="rId12" w:anchor=":~:text=What%20is%20Switch%20Off%20Fortnight,lights%20when%20not%20in%20use.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Switch Off Fortnight 2024 - Teacher Guidance - Twinkl</w:t>
              </w:r>
            </w:hyperlink>
          </w:p>
          <w:p w14:paraId="6BDCD410" w14:textId="77777777" w:rsidR="00394F6A" w:rsidRDefault="00394F6A" w:rsidP="00541489">
            <w:pPr>
              <w:pStyle w:val="BasicParagraph"/>
              <w:suppressAutoHyphens/>
            </w:pPr>
          </w:p>
          <w:p w14:paraId="4A27B5A8" w14:textId="12D9B359" w:rsidR="00394F6A" w:rsidRPr="00961887" w:rsidRDefault="00553202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 w:rsidRPr="005F0079">
              <w:rPr>
                <w:color w:val="auto"/>
              </w:rPr>
              <w:t>New ECO club relaunched-March 2026</w:t>
            </w:r>
          </w:p>
        </w:tc>
      </w:tr>
      <w:tr w:rsidR="00961887" w:rsidRPr="00961887" w14:paraId="4B876B03" w14:textId="77777777" w:rsidTr="00DA47B9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4A2E630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 xml:space="preserve">Retrofit our buildings to produce/ reduce energy consumption by installing solar panels on the roof to increase your use of </w:t>
            </w:r>
            <w:r w:rsidRPr="00961887">
              <w:rPr>
                <w:rFonts w:ascii="Arial" w:hAnsi="Arial" w:cs="Arial"/>
                <w:sz w:val="22"/>
                <w:szCs w:val="22"/>
              </w:rPr>
              <w:lastRenderedPageBreak/>
              <w:t>renewable energy and reduce energy bills.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C5BB38A" w14:textId="2EBCAFB6" w:rsidR="00961887" w:rsidRPr="00961887" w:rsidRDefault="00961887" w:rsidP="007060F6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lastRenderedPageBreak/>
              <w:t>Trust to assess feasibility and cost.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398DD" w14:textId="1603E6DF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33CF3" w14:textId="5172F45E" w:rsidR="00961887" w:rsidRPr="00961887" w:rsidRDefault="00EA4A95" w:rsidP="00012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5E93B" w14:textId="76D2155F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662F2" w14:textId="77777777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  <w:p w14:paraId="2DEEE8AF" w14:textId="77777777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61887" w:rsidRPr="00961887" w14:paraId="796D439D" w14:textId="77777777" w:rsidTr="00DA47B9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212EC7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Retrofit our buildings to produce/ reduce energy consumption by Installing air source heat pump.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50C5639" w14:textId="6D76B0CF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Trust to assess feasibility and cost.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7896" w14:textId="2F9C779A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Ongoing</w:t>
            </w:r>
          </w:p>
          <w:p w14:paraId="54A2EEF4" w14:textId="77777777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656CA" w14:textId="72568AD5" w:rsidR="00961887" w:rsidRPr="00961887" w:rsidRDefault="000127F7" w:rsidP="00012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C385B" w14:textId="4984438B" w:rsidR="00961887" w:rsidRPr="00961887" w:rsidRDefault="0096188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AE501" w14:textId="77777777" w:rsidR="00961887" w:rsidRPr="00961887" w:rsidRDefault="0096188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FC7E8F3" w14:textId="77777777" w:rsidR="00A0219E" w:rsidRPr="00961887" w:rsidRDefault="00A0219E" w:rsidP="00A0219E">
      <w:pPr>
        <w:rPr>
          <w:rFonts w:ascii="Arial" w:hAnsi="Arial" w:cs="Arial"/>
          <w:sz w:val="22"/>
          <w:szCs w:val="22"/>
        </w:rPr>
      </w:pPr>
      <w:r w:rsidRPr="00961887">
        <w:rPr>
          <w:rFonts w:ascii="Arial" w:hAnsi="Arial" w:cs="Arial"/>
          <w:sz w:val="22"/>
          <w:szCs w:val="22"/>
        </w:rPr>
        <w:br w:type="page"/>
      </w:r>
    </w:p>
    <w:p w14:paraId="6340A97D" w14:textId="77777777" w:rsidR="00A0219E" w:rsidRPr="00961887" w:rsidRDefault="00A0219E" w:rsidP="00A0219E">
      <w:pPr>
        <w:pStyle w:val="Heading3"/>
        <w:spacing w:before="240" w:after="240"/>
        <w:ind w:left="720" w:hanging="360"/>
        <w:rPr>
          <w:rFonts w:ascii="Arial" w:hAnsi="Arial" w:cs="Arial"/>
          <w:sz w:val="22"/>
          <w:szCs w:val="22"/>
        </w:rPr>
      </w:pPr>
      <w:bookmarkStart w:id="3" w:name="_Toc180490491"/>
      <w:r w:rsidRPr="00961887">
        <w:rPr>
          <w:rFonts w:ascii="Arial" w:hAnsi="Arial" w:cs="Arial"/>
          <w:sz w:val="22"/>
          <w:szCs w:val="22"/>
        </w:rPr>
        <w:lastRenderedPageBreak/>
        <w:t>Action plan goal: biodiversity</w:t>
      </w:r>
      <w:bookmarkEnd w:id="3"/>
    </w:p>
    <w:tbl>
      <w:tblPr>
        <w:tblW w:w="141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410"/>
        <w:gridCol w:w="1842"/>
        <w:gridCol w:w="1843"/>
        <w:gridCol w:w="2693"/>
      </w:tblGrid>
      <w:tr w:rsidR="000127F7" w:rsidRPr="00961887" w14:paraId="55A88785" w14:textId="77777777" w:rsidTr="000127F7">
        <w:trPr>
          <w:trHeight w:val="12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2BBB70" w14:textId="77777777" w:rsidR="000127F7" w:rsidRPr="00961887" w:rsidRDefault="000127F7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3C2A190" w14:textId="77777777" w:rsidR="000127F7" w:rsidRPr="00961887" w:rsidRDefault="000127F7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Steps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2CBCDE0A" w14:textId="77777777" w:rsidR="000127F7" w:rsidRPr="00961887" w:rsidRDefault="000127F7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Timeline for the action or expected completion date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649EFF78" w14:textId="77777777" w:rsidR="000127F7" w:rsidRPr="00961887" w:rsidRDefault="000127F7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Resources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4199C0F7" w14:textId="1BEE65FC" w:rsidR="000127F7" w:rsidRPr="00961887" w:rsidRDefault="000127F7" w:rsidP="000C6338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Lead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25695407" w14:textId="56776BBE" w:rsidR="000127F7" w:rsidRPr="00961887" w:rsidRDefault="000127F7" w:rsidP="000127F7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Tools, resources and information(optional)</w:t>
            </w:r>
          </w:p>
        </w:tc>
      </w:tr>
      <w:tr w:rsidR="000127F7" w:rsidRPr="00961887" w14:paraId="10BEE8FE" w14:textId="77777777" w:rsidTr="000127F7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D63EAC2" w14:textId="77777777" w:rsidR="000127F7" w:rsidRPr="00961887" w:rsidRDefault="000127F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Increase our school’s knowledge of biodiversity by joining an online biodiversity network.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D31EE77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Sign up to Education Nature Park for more resources.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62AD7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day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1CB96" w14:textId="4DEE55C3" w:rsidR="000127F7" w:rsidRPr="00961887" w:rsidRDefault="00531514" w:rsidP="00541489">
            <w:pPr>
              <w:spacing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0127F7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Staff</w:t>
            </w:r>
          </w:p>
          <w:p w14:paraId="44DC24B7" w14:textId="77777777" w:rsidR="000127F7" w:rsidRPr="00961887" w:rsidRDefault="000127F7" w:rsidP="005414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578C" w14:textId="2C31D77D" w:rsidR="000127F7" w:rsidRPr="00961887" w:rsidRDefault="000127F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723E" w14:textId="77777777" w:rsidR="000127F7" w:rsidRDefault="000127F7" w:rsidP="00541489">
            <w:pPr>
              <w:widowControl w:val="0"/>
              <w:spacing w:after="120" w:line="285" w:lineRule="auto"/>
            </w:pPr>
            <w:hyperlink r:id="rId13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Education Nature Park.</w:t>
              </w:r>
            </w:hyperlink>
          </w:p>
          <w:p w14:paraId="78C0140A" w14:textId="2D8569BE" w:rsidR="0016738E" w:rsidRPr="005F0079" w:rsidRDefault="005F0079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F0079">
              <w:t>AHT</w:t>
            </w:r>
            <w:r w:rsidR="0016738E" w:rsidRPr="005F0079">
              <w:t xml:space="preserve"> has joined</w:t>
            </w:r>
            <w:r w:rsidRPr="005F0079">
              <w:t xml:space="preserve"> this.</w:t>
            </w:r>
          </w:p>
          <w:p w14:paraId="05CBB34E" w14:textId="77777777" w:rsidR="000127F7" w:rsidRPr="00961887" w:rsidRDefault="000127F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127F7" w:rsidRPr="00961887" w14:paraId="3D045043" w14:textId="77777777" w:rsidTr="000127F7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FD1F89" w14:textId="77777777" w:rsidR="000127F7" w:rsidRPr="00961887" w:rsidRDefault="000127F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Increase our school's knowledge of biodiversity by starting a gardening club.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7AF7448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Locate an area to garden.</w:t>
            </w:r>
          </w:p>
          <w:p w14:paraId="403F2BE1" w14:textId="626F234D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33FDD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month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CB7DC" w14:textId="068D9C12" w:rsidR="000127F7" w:rsidRPr="00961887" w:rsidRDefault="00531514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0127F7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  <w:p w14:paraId="4AA622CD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1EEEF" w14:textId="119F11BE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23CE2" w14:textId="77777777" w:rsidR="000127F7" w:rsidRDefault="000127F7" w:rsidP="00541489">
            <w:pPr>
              <w:pStyle w:val="BasicParagraph"/>
              <w:suppressAutoHyphens/>
            </w:pPr>
            <w:hyperlink r:id="rId14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Simple gardening club ideas / RHS Campaign for School Gardening</w:t>
              </w:r>
            </w:hyperlink>
          </w:p>
          <w:p w14:paraId="13882636" w14:textId="56F0E19E" w:rsidR="00EF7F1C" w:rsidRPr="00961887" w:rsidRDefault="00B66FED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 w:rsidRPr="00972852">
              <w:rPr>
                <w:color w:val="auto"/>
              </w:rPr>
              <w:t>Children and TA in Year 3 and 4</w:t>
            </w:r>
            <w:r w:rsidR="00972852" w:rsidRPr="00972852">
              <w:rPr>
                <w:color w:val="auto"/>
              </w:rPr>
              <w:t xml:space="preserve"> look after the Yr 3 and 4 garden.</w:t>
            </w:r>
          </w:p>
        </w:tc>
      </w:tr>
      <w:tr w:rsidR="000127F7" w:rsidRPr="00961887" w14:paraId="47B36FF3" w14:textId="77777777" w:rsidTr="000127F7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987DDEC" w14:textId="77777777" w:rsidR="000127F7" w:rsidRPr="00961887" w:rsidRDefault="000127F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Increase biodiversity on school property by tree planting.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C59A0CC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Select an area of school ground </w:t>
            </w: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suitable for tree planting.</w:t>
            </w:r>
          </w:p>
          <w:p w14:paraId="37B74DA9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Educate staff and students on their maintenance.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B2C62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 xml:space="preserve">1 month (extra time over summer needed for </w:t>
            </w: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watering and mulching new plants)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1C904" w14:textId="1631B18C" w:rsidR="000127F7" w:rsidRPr="00961887" w:rsidRDefault="000127F7" w:rsidP="00531514">
            <w:pPr>
              <w:ind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Staf</w:t>
            </w:r>
            <w:r w:rsidR="00531514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School staff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98B66" w14:textId="3A60CF01" w:rsidR="000127F7" w:rsidRPr="00961887" w:rsidRDefault="00531514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  <w:p w14:paraId="32F5A5F1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BD8E2" w14:textId="25F6F495" w:rsidR="000127F7" w:rsidRPr="00961887" w:rsidRDefault="000127F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127F7" w:rsidRPr="00961887" w14:paraId="7BD2C413" w14:textId="77777777" w:rsidTr="000127F7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DA9A0A" w14:textId="77777777" w:rsidR="000127F7" w:rsidRPr="00961887" w:rsidRDefault="000127F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Increase biodiversity on school property by rewilding areas of school's grounds.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2544686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Select an area of school ground suitable for rewilding.</w:t>
            </w:r>
          </w:p>
          <w:p w14:paraId="56227B2A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Decide what type of rewilding (wildflower field, pond, insect hotels etc.).</w:t>
            </w:r>
          </w:p>
          <w:p w14:paraId="1FAC1522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Educate staff and students on their maintenance.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37033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month – 1 year (depending on complexity of project)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A2068" w14:textId="41952EA7" w:rsidR="000127F7" w:rsidRPr="00961887" w:rsidRDefault="00E55C1F" w:rsidP="00E55C1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0127F7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A14DF" w14:textId="7182CE2E" w:rsidR="000127F7" w:rsidRPr="00961887" w:rsidRDefault="00E55C1F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</w:t>
            </w:r>
            <w:r w:rsidR="00A34C4F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4F61" w14:textId="77777777" w:rsidR="000127F7" w:rsidRPr="00961887" w:rsidRDefault="000127F7" w:rsidP="00541489">
            <w:pPr>
              <w:spacing w:line="285" w:lineRule="auto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hyperlink r:id="rId15" w:history="1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Operation Future Hope</w:t>
              </w:r>
            </w:hyperlink>
          </w:p>
          <w:p w14:paraId="6875280F" w14:textId="77777777" w:rsidR="000127F7" w:rsidRPr="00961887" w:rsidRDefault="000127F7" w:rsidP="00541489">
            <w:pPr>
              <w:spacing w:line="285" w:lineRule="auto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hyperlink r:id="rId16" w:history="1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Seven simple ways to create a wildlife-friendly garden | Natural History Museum (nhm.ac.uk)</w:t>
              </w:r>
            </w:hyperlink>
          </w:p>
          <w:p w14:paraId="51D2D1B8" w14:textId="77777777" w:rsidR="000127F7" w:rsidRDefault="000127F7" w:rsidP="00541489">
            <w:pPr>
              <w:pStyle w:val="BasicParagraph"/>
              <w:suppressAutoHyphens/>
            </w:pPr>
            <w:hyperlink r:id="rId17" w:history="1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How to make your garden wilder | Rewilding Britain</w:t>
              </w:r>
            </w:hyperlink>
          </w:p>
          <w:p w14:paraId="4E299849" w14:textId="77777777" w:rsidR="00B66FED" w:rsidRDefault="00B66FED" w:rsidP="00541489">
            <w:pPr>
              <w:pStyle w:val="BasicParagraph"/>
              <w:suppressAutoHyphens/>
            </w:pPr>
          </w:p>
          <w:p w14:paraId="718EBB5C" w14:textId="4E42BA6F" w:rsidR="00B66FED" w:rsidRPr="00961887" w:rsidRDefault="00B66FED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 w:rsidRPr="00DC6428">
              <w:rPr>
                <w:color w:val="auto"/>
              </w:rPr>
              <w:t>Proposal to add a</w:t>
            </w:r>
            <w:r w:rsidR="00804E47" w:rsidRPr="00DC6428">
              <w:rPr>
                <w:color w:val="auto"/>
              </w:rPr>
              <w:t xml:space="preserve"> wild</w:t>
            </w:r>
            <w:r w:rsidRPr="00DC6428">
              <w:rPr>
                <w:color w:val="auto"/>
              </w:rPr>
              <w:t xml:space="preserve"> embankment from </w:t>
            </w:r>
            <w:r w:rsidR="00482660">
              <w:rPr>
                <w:color w:val="auto"/>
              </w:rPr>
              <w:t>earth</w:t>
            </w:r>
            <w:r w:rsidR="00804E47" w:rsidRPr="00DC6428">
              <w:rPr>
                <w:color w:val="auto"/>
              </w:rPr>
              <w:t xml:space="preserve"> from High School Project</w:t>
            </w:r>
          </w:p>
        </w:tc>
      </w:tr>
      <w:tr w:rsidR="000127F7" w:rsidRPr="00961887" w14:paraId="18C6262A" w14:textId="77777777" w:rsidTr="000127F7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B8F859" w14:textId="210475AD" w:rsidR="000127F7" w:rsidRPr="00961887" w:rsidRDefault="000127F7" w:rsidP="00541489">
            <w:pPr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Increase biodiversity on school property by growing food at our school.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61C5A74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Locate an area to grow food.</w:t>
            </w:r>
          </w:p>
          <w:p w14:paraId="18C6F21A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Advertise amongst pupils.</w:t>
            </w:r>
          </w:p>
          <w:p w14:paraId="2342A0BF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Grow food and get students/staff/ parents involved in maintenance/ harvest.</w:t>
            </w:r>
          </w:p>
          <w:p w14:paraId="4E1D75EF" w14:textId="498152CA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34A7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– 12 months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FA3A" w14:textId="61B01947" w:rsidR="000127F7" w:rsidRPr="00961887" w:rsidRDefault="00E55C1F" w:rsidP="00E55C1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0127F7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87E40" w14:textId="2E189287" w:rsidR="000127F7" w:rsidRPr="00961887" w:rsidRDefault="00E55C1F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  <w:p w14:paraId="16904EC5" w14:textId="77777777" w:rsidR="000127F7" w:rsidRPr="00961887" w:rsidRDefault="000127F7" w:rsidP="00541489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56214" w14:textId="77777777" w:rsidR="000127F7" w:rsidRPr="00961887" w:rsidRDefault="000127F7" w:rsidP="00541489">
            <w:pPr>
              <w:widowControl w:val="0"/>
              <w:spacing w:after="120" w:line="285" w:lineRule="auto"/>
              <w:ind w:left="502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0306FBC" w14:textId="77777777" w:rsidR="000127F7" w:rsidRPr="00961887" w:rsidRDefault="000127F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75ED1B1" w14:textId="77777777" w:rsidR="003931EC" w:rsidRPr="00961887" w:rsidRDefault="003931EC" w:rsidP="00A0219E">
      <w:pPr>
        <w:pStyle w:val="Heading3"/>
        <w:spacing w:before="240" w:after="240"/>
        <w:ind w:left="720" w:hanging="360"/>
        <w:rPr>
          <w:rFonts w:ascii="Arial" w:hAnsi="Arial" w:cs="Arial"/>
          <w:sz w:val="22"/>
          <w:szCs w:val="22"/>
        </w:rPr>
      </w:pPr>
      <w:bookmarkStart w:id="4" w:name="_Toc180490492"/>
    </w:p>
    <w:p w14:paraId="04B2E504" w14:textId="6B9F63D7" w:rsidR="00A0219E" w:rsidRPr="00961887" w:rsidRDefault="00A0219E" w:rsidP="00A0219E">
      <w:pPr>
        <w:pStyle w:val="Heading3"/>
        <w:spacing w:before="240" w:after="240"/>
        <w:ind w:left="720" w:hanging="360"/>
        <w:rPr>
          <w:rFonts w:ascii="Arial" w:hAnsi="Arial" w:cs="Arial"/>
          <w:sz w:val="22"/>
          <w:szCs w:val="22"/>
        </w:rPr>
      </w:pPr>
      <w:r w:rsidRPr="00961887">
        <w:rPr>
          <w:rFonts w:ascii="Arial" w:hAnsi="Arial" w:cs="Arial"/>
          <w:sz w:val="22"/>
          <w:szCs w:val="22"/>
        </w:rPr>
        <w:t>Action plan goal: climate education and green careers</w:t>
      </w:r>
      <w:bookmarkEnd w:id="4"/>
    </w:p>
    <w:tbl>
      <w:tblPr>
        <w:tblW w:w="141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410"/>
        <w:gridCol w:w="1842"/>
        <w:gridCol w:w="1843"/>
        <w:gridCol w:w="2693"/>
      </w:tblGrid>
      <w:tr w:rsidR="00432392" w:rsidRPr="00961887" w14:paraId="6FA369C0" w14:textId="77777777" w:rsidTr="00A34C4F">
        <w:trPr>
          <w:trHeight w:val="121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C01D10" w14:textId="77777777" w:rsidR="00432392" w:rsidRPr="00961887" w:rsidRDefault="00432392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9279CF8" w14:textId="77777777" w:rsidR="00432392" w:rsidRPr="00961887" w:rsidRDefault="00432392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Steps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5FBDABBC" w14:textId="77777777" w:rsidR="00432392" w:rsidRPr="00961887" w:rsidRDefault="00432392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Timeline for the action or expected completion date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0A723CBE" w14:textId="77777777" w:rsidR="00432392" w:rsidRPr="00961887" w:rsidRDefault="00432392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Resources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062AFD29" w14:textId="22CF7857" w:rsidR="00432392" w:rsidRPr="00961887" w:rsidRDefault="00A34C4F" w:rsidP="00A34C4F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Lead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12EC5DF0" w14:textId="72E4A287" w:rsidR="00432392" w:rsidRPr="00961887" w:rsidRDefault="00432392" w:rsidP="00A34C4F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Tools, resources and information</w:t>
            </w:r>
          </w:p>
        </w:tc>
      </w:tr>
      <w:tr w:rsidR="00432392" w:rsidRPr="00961887" w14:paraId="0DF971F8" w14:textId="77777777" w:rsidTr="00432392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1CD8AB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Share with staff and pupils what climate change action we are taking by promoting successes and </w:t>
            </w: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achievements.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B103F1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 xml:space="preserve">Assemblies, newsletters. </w:t>
            </w:r>
          </w:p>
          <w:p w14:paraId="3DF11D14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Get students </w:t>
            </w: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 xml:space="preserve">involved e.g. with planting or maintaining.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54AA6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1 day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A0B4B" w14:textId="2D485D3D" w:rsidR="00432392" w:rsidRPr="00961887" w:rsidRDefault="00A34C4F" w:rsidP="007D0786">
            <w:pPr>
              <w:widowControl w:val="0"/>
              <w:spacing w:before="0"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432392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02EAA" w14:textId="6CCEAD57" w:rsidR="00432392" w:rsidRPr="00961887" w:rsidRDefault="007D0786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8AE27" w14:textId="77777777" w:rsidR="00432392" w:rsidRPr="00961887" w:rsidRDefault="00432392" w:rsidP="00482660">
            <w:pPr>
              <w:widowControl w:val="0"/>
              <w:spacing w:after="120" w:line="285" w:lineRule="auto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2392" w:rsidRPr="00961887" w14:paraId="47A57A1A" w14:textId="77777777" w:rsidTr="00432392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082AEF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Increase schools' knowledge of climate change by running a student led climate project.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64035F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Empower students to come up with their own climate change initiative STEM project.</w:t>
            </w:r>
          </w:p>
          <w:p w14:paraId="45E2003E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Work with students to develop project proposals and plans using available resources.</w:t>
            </w:r>
          </w:p>
          <w:p w14:paraId="0A30353A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Conduct project.</w:t>
            </w:r>
          </w:p>
          <w:p w14:paraId="7676985B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Recognise and celebrate students' achievements.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FD44B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3 months – 1 year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58CD4" w14:textId="38E9ACCC" w:rsidR="00432392" w:rsidRPr="00961887" w:rsidRDefault="00CC238C" w:rsidP="00541489">
            <w:pPr>
              <w:widowControl w:val="0"/>
              <w:spacing w:before="0"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432392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  <w:p w14:paraId="7C38A87C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48679" w14:textId="72781E6D" w:rsidR="00432392" w:rsidRPr="00961887" w:rsidRDefault="00730768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7756E" w14:textId="77777777" w:rsidR="00432392" w:rsidRDefault="00432392" w:rsidP="00541489">
            <w:pPr>
              <w:pStyle w:val="BasicParagraph"/>
              <w:suppressAutoHyphens/>
            </w:pPr>
            <w:hyperlink r:id="rId18" w:history="1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Case studies | Royal Society</w:t>
              </w:r>
            </w:hyperlink>
          </w:p>
          <w:p w14:paraId="3CBF8647" w14:textId="77777777" w:rsidR="00F44A6A" w:rsidRPr="00482660" w:rsidRDefault="00F44A6A" w:rsidP="00541489">
            <w:pPr>
              <w:pStyle w:val="BasicParagraph"/>
              <w:suppressAutoHyphens/>
              <w:rPr>
                <w:color w:val="auto"/>
              </w:rPr>
            </w:pPr>
          </w:p>
          <w:p w14:paraId="56C79950" w14:textId="1F41C55E" w:rsidR="00F44A6A" w:rsidRPr="00961887" w:rsidRDefault="00F44A6A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2392" w:rsidRPr="00961887" w14:paraId="464A8A2A" w14:textId="77777777" w:rsidTr="00432392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249FFFA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Embed sustainability and climate education in the wider curriculum by incorporating it in more lessons.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DED10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Get lead staff on board early. </w:t>
            </w:r>
          </w:p>
          <w:p w14:paraId="51AC7772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Use resources with information on how to embed. </w:t>
            </w:r>
          </w:p>
          <w:p w14:paraId="606F3B2F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Embed climate </w:t>
            </w: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change in other lessons.</w:t>
            </w:r>
          </w:p>
          <w:p w14:paraId="263E740F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Review impact.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73233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1 month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2E009" w14:textId="77234C7B" w:rsidR="00432392" w:rsidRPr="00961887" w:rsidRDefault="00730768" w:rsidP="00541489">
            <w:pPr>
              <w:widowControl w:val="0"/>
              <w:spacing w:before="0"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School staff</w:t>
            </w:r>
            <w:r w:rsidR="00432392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1199B80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F5C5C" w14:textId="3038A23B" w:rsidR="00432392" w:rsidRPr="00961887" w:rsidRDefault="00517C6B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70D9C" w14:textId="77777777" w:rsidR="00432392" w:rsidRPr="00961887" w:rsidRDefault="00432392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hyperlink r:id="rId19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Teaching for Sustainable Futures</w:t>
              </w:r>
            </w:hyperlink>
          </w:p>
          <w:p w14:paraId="1843E5E3" w14:textId="77777777" w:rsidR="00432392" w:rsidRPr="00961887" w:rsidRDefault="00432392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hyperlink r:id="rId20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Teach the Future website</w:t>
              </w:r>
            </w:hyperlink>
          </w:p>
          <w:p w14:paraId="7FD6FB72" w14:textId="77777777" w:rsidR="00432392" w:rsidRPr="00961887" w:rsidRDefault="00432392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2392" w:rsidRPr="00961887" w14:paraId="51A6CB69" w14:textId="77777777" w:rsidTr="00432392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4A35256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Embed sustainability and climate education in the wider curriculum by inviting external speakers to come into school.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89A885A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Arrange for external speakers to come into school to run workshops/ talks.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DE01A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week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D7A53" w14:textId="024F5FDA" w:rsidR="00432392" w:rsidRPr="00961887" w:rsidRDefault="00517C6B" w:rsidP="00517C6B">
            <w:pPr>
              <w:widowControl w:val="0"/>
              <w:spacing w:before="0"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432392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AC102" w14:textId="62BB9DB2" w:rsidR="00432392" w:rsidRPr="00961887" w:rsidRDefault="00517C6B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3121" w14:textId="77777777" w:rsidR="00432392" w:rsidRPr="00961887" w:rsidRDefault="00432392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hyperlink r:id="rId21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Eco Active’s Green Influencers Scheme</w:t>
              </w:r>
            </w:hyperlink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D98C32A" w14:textId="77777777" w:rsidR="00432392" w:rsidRPr="00961887" w:rsidRDefault="00432392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hyperlink r:id="rId22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Energy Garden</w:t>
              </w:r>
            </w:hyperlink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883E59F" w14:textId="77777777" w:rsidR="00432392" w:rsidRPr="00961887" w:rsidRDefault="00432392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hyperlink r:id="rId23" w:history="1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Climate Ed</w:t>
              </w:r>
            </w:hyperlink>
          </w:p>
          <w:p w14:paraId="4FB6DA4E" w14:textId="77777777" w:rsidR="00432392" w:rsidRPr="00961887" w:rsidRDefault="00432392" w:rsidP="00740099">
            <w:pPr>
              <w:widowControl w:val="0"/>
              <w:spacing w:after="120" w:line="285" w:lineRule="auto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2392" w:rsidRPr="00961887" w14:paraId="0D6B8587" w14:textId="77777777" w:rsidTr="00432392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D64C39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Embed sustainability and climate education in the wider curriculum by teaching climate change beyond limitations of a classroom.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636C859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Use resources to find ways to learn outside the classroom.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0ED86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day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D1E40" w14:textId="361C97FB" w:rsidR="00432392" w:rsidRPr="00961887" w:rsidRDefault="00517C6B" w:rsidP="00541489">
            <w:pPr>
              <w:widowControl w:val="0"/>
              <w:spacing w:before="0"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School staff</w:t>
            </w:r>
            <w:r w:rsidR="00432392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23E42C9" w14:textId="77777777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4E214" w14:textId="4A8AF6E4" w:rsidR="00432392" w:rsidRPr="00961887" w:rsidRDefault="00517C6B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</w:t>
            </w:r>
            <w:r w:rsidR="009A4F32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1D08F" w14:textId="502E6584" w:rsidR="00432392" w:rsidRPr="00961887" w:rsidRDefault="00432392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639B0019" w14:textId="77777777" w:rsidR="00432392" w:rsidRPr="00961887" w:rsidRDefault="00432392" w:rsidP="00541489">
            <w:pPr>
              <w:spacing w:after="120" w:line="285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392" w:rsidRPr="00961887" w14:paraId="52102904" w14:textId="77777777" w:rsidTr="00432392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0952DC" w14:textId="70A8D22A" w:rsidR="00432392" w:rsidRPr="00961887" w:rsidRDefault="00432392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Promote Green Careers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EE91AE" w14:textId="2620C973" w:rsidR="00432392" w:rsidRPr="00961887" w:rsidRDefault="00C4304B" w:rsidP="00C4304B">
            <w:pPr>
              <w:widowControl w:val="0"/>
              <w:shd w:val="clear" w:color="auto" w:fill="FFFFFF" w:themeFill="background1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School careers advice and guidance plan</w:t>
            </w:r>
            <w:r w:rsidR="00432392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7AB0F" w14:textId="7D358FD6" w:rsidR="00432392" w:rsidRPr="00961887" w:rsidRDefault="00C4304B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Ongoing</w:t>
            </w:r>
            <w:r w:rsidR="00432392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FF43" w14:textId="1CB435C8" w:rsidR="00432392" w:rsidRPr="00961887" w:rsidRDefault="009A4F32" w:rsidP="009A4F32">
            <w:pPr>
              <w:widowControl w:val="0"/>
              <w:spacing w:before="0"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432392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F83E2" w14:textId="0CF53723" w:rsidR="00432392" w:rsidRPr="00961887" w:rsidRDefault="00C4304B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A72CE" w14:textId="77777777" w:rsidR="00432392" w:rsidRPr="00961887" w:rsidRDefault="00432392" w:rsidP="00C4304B">
            <w:pPr>
              <w:widowControl w:val="0"/>
              <w:spacing w:after="120" w:line="285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65146C" w14:textId="77777777" w:rsidR="00A0219E" w:rsidRPr="00961887" w:rsidRDefault="00A0219E" w:rsidP="00A0219E">
      <w:pPr>
        <w:rPr>
          <w:rFonts w:ascii="Arial" w:hAnsi="Arial" w:cs="Arial"/>
          <w:sz w:val="22"/>
          <w:szCs w:val="22"/>
        </w:rPr>
      </w:pPr>
    </w:p>
    <w:p w14:paraId="639194F1" w14:textId="77777777" w:rsidR="00A0219E" w:rsidRPr="00961887" w:rsidRDefault="00A0219E" w:rsidP="00A0219E">
      <w:pPr>
        <w:pStyle w:val="Heading3"/>
        <w:spacing w:before="240" w:after="240"/>
        <w:ind w:left="720" w:hanging="360"/>
        <w:rPr>
          <w:rFonts w:ascii="Arial" w:hAnsi="Arial" w:cs="Arial"/>
          <w:sz w:val="22"/>
          <w:szCs w:val="22"/>
        </w:rPr>
      </w:pPr>
      <w:bookmarkStart w:id="5" w:name="_Toc180490493"/>
      <w:r w:rsidRPr="00961887">
        <w:rPr>
          <w:rFonts w:ascii="Arial" w:hAnsi="Arial" w:cs="Arial"/>
          <w:sz w:val="22"/>
          <w:szCs w:val="22"/>
        </w:rPr>
        <w:lastRenderedPageBreak/>
        <w:t>Action plan goal: resilience and adaptation</w:t>
      </w:r>
      <w:bookmarkEnd w:id="5"/>
    </w:p>
    <w:p w14:paraId="630BBD90" w14:textId="5CECEE4B" w:rsidR="00A0219E" w:rsidRPr="00961887" w:rsidRDefault="00A0219E" w:rsidP="00A0219E">
      <w:pPr>
        <w:rPr>
          <w:rFonts w:ascii="Arial" w:hAnsi="Arial" w:cs="Arial"/>
          <w:sz w:val="22"/>
          <w:szCs w:val="22"/>
        </w:rPr>
      </w:pPr>
    </w:p>
    <w:tbl>
      <w:tblPr>
        <w:tblW w:w="141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410"/>
        <w:gridCol w:w="1842"/>
        <w:gridCol w:w="1843"/>
        <w:gridCol w:w="2693"/>
      </w:tblGrid>
      <w:tr w:rsidR="00E05BD3" w:rsidRPr="00961887" w14:paraId="56F925E5" w14:textId="77777777" w:rsidTr="00E05BD3">
        <w:trPr>
          <w:trHeight w:val="1380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741940" w14:textId="77777777" w:rsidR="00E05BD3" w:rsidRPr="00961887" w:rsidRDefault="00E05BD3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F98139" w14:textId="77777777" w:rsidR="00E05BD3" w:rsidRPr="00961887" w:rsidRDefault="00E05BD3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Steps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72DF1A6E" w14:textId="77777777" w:rsidR="00E05BD3" w:rsidRPr="00961887" w:rsidRDefault="00E05BD3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Timeline for the action or expected completion date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7405ED09" w14:textId="77777777" w:rsidR="00E05BD3" w:rsidRPr="00961887" w:rsidRDefault="00E05BD3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Resources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4F83DF40" w14:textId="32A82AE4" w:rsidR="00E05BD3" w:rsidRPr="00961887" w:rsidRDefault="00E05BD3" w:rsidP="00E05BD3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Lead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719AAE7E" w14:textId="133BE5A2" w:rsidR="00E05BD3" w:rsidRPr="00961887" w:rsidRDefault="00E05BD3" w:rsidP="00E05BD3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Tools, resources and information</w:t>
            </w:r>
          </w:p>
        </w:tc>
      </w:tr>
      <w:tr w:rsidR="00E05BD3" w:rsidRPr="00961887" w14:paraId="22518D58" w14:textId="77777777" w:rsidTr="00E05BD3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F2FAADE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Planning: Assess your school's risk and vulnerability to climate change.</w:t>
            </w:r>
          </w:p>
          <w:p w14:paraId="52BAD6F9" w14:textId="77777777" w:rsidR="00E05BD3" w:rsidRPr="00961887" w:rsidRDefault="00E05BD3" w:rsidP="00541489">
            <w:pPr>
              <w:spacing w:before="0"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B9F8FE7" w14:textId="3BA91EE0" w:rsidR="00E05BD3" w:rsidRPr="00961887" w:rsidRDefault="00E05BD3" w:rsidP="00927456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Trust to carry out vulnerability analysis to identify the most at-risk areas of the school, such as aging infrastructure or vulnerable student populations.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07C4B" w14:textId="05083362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FY 25-26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7437C" w14:textId="46888C55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Trust staff</w:t>
            </w:r>
          </w:p>
          <w:p w14:paraId="32649ABA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0B1A1" w14:textId="1D8A5978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A4211" w14:textId="024A3653" w:rsidR="00E05BD3" w:rsidRPr="00961887" w:rsidRDefault="00E05BD3" w:rsidP="00541489">
            <w:pPr>
              <w:spacing w:after="0" w:line="240" w:lineRule="auto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05BD3" w:rsidRPr="00961887" w14:paraId="4C2E2E93" w14:textId="77777777" w:rsidTr="00E05BD3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B01A4B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Planning: adjust school hours for periods of extreme weather.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9ED9BF7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Have a policy in place for adjusting hours during periods of extreme weather.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54213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Daily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B0C21" w14:textId="4BBA21FA" w:rsidR="00E05BD3" w:rsidRPr="00961887" w:rsidRDefault="00E05BD3" w:rsidP="005A4100">
            <w:pPr>
              <w:spacing w:after="120" w:line="285" w:lineRule="auto"/>
              <w:ind w:left="360" w:hanging="360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 xml:space="preserve">School </w:t>
            </w: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D14A5" w14:textId="3222A7C8" w:rsidR="00E05BD3" w:rsidRPr="00961887" w:rsidRDefault="005A4100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DE2CB" w14:textId="77777777" w:rsidR="00E05BD3" w:rsidRPr="00961887" w:rsidRDefault="00E05BD3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hyperlink r:id="rId24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Hot weather and heatwaves: guidance for schools and other education settings – The Education Hub (blog.gov.uk)</w:t>
              </w:r>
            </w:hyperlink>
          </w:p>
        </w:tc>
      </w:tr>
      <w:tr w:rsidR="00E05BD3" w:rsidRPr="00961887" w14:paraId="150C953A" w14:textId="77777777" w:rsidTr="00E05BD3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BD943F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lastRenderedPageBreak/>
              <w:t>Planning: monitor heat in classrooms.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DECFC5E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Install classroom heat sensors.</w:t>
            </w:r>
          </w:p>
          <w:p w14:paraId="679A86ED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Train staff to be able to use them and identify when dangerous heat levels are reached.</w:t>
            </w:r>
          </w:p>
          <w:p w14:paraId="2E3717B4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React to levels with appropriate policy and procedure.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5138F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1 week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1271F" w14:textId="394FA4DE" w:rsidR="00E05BD3" w:rsidRPr="00961887" w:rsidRDefault="00E05BD3" w:rsidP="001F744C">
            <w:pPr>
              <w:spacing w:after="120" w:line="285" w:lineRule="auto"/>
              <w:ind w:left="360" w:hanging="360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Trust estate staff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6B2A5" w14:textId="78A2CD81" w:rsidR="00E05BD3" w:rsidRPr="00961887" w:rsidRDefault="005A4100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>Trust COO</w:t>
            </w:r>
            <w:r w:rsidR="00E05BD3"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02A61" w14:textId="23FAA1D9" w:rsidR="00E05BD3" w:rsidRPr="00961887" w:rsidRDefault="00E05BD3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05BD3" w:rsidRPr="00961887" w14:paraId="5158E0B3" w14:textId="77777777" w:rsidTr="00E05BD3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EC58BFE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Planning: Create policy to relax dress code in periods of hot weather.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985269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Encourage pupils to wear loose, </w:t>
            </w:r>
            <w:proofErr w:type="spellStart"/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light-colored</w:t>
            </w:r>
            <w:proofErr w:type="spellEnd"/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 clothing.</w:t>
            </w:r>
          </w:p>
          <w:p w14:paraId="3D9E5665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Sunhats.</w:t>
            </w:r>
          </w:p>
          <w:p w14:paraId="7E6528C5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Sunscreen. </w:t>
            </w:r>
          </w:p>
          <w:p w14:paraId="09DA03BB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Teachers should also encourage children to take off their blazers and jumpers.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DE1A5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1 day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4D72B" w14:textId="7A17ABCC" w:rsidR="00E05BD3" w:rsidRPr="00961887" w:rsidRDefault="0035396D" w:rsidP="0035396D">
            <w:pPr>
              <w:spacing w:after="120" w:line="285" w:lineRule="auto"/>
              <w:ind w:left="360" w:hanging="360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 xml:space="preserve">School </w:t>
            </w:r>
            <w:r w:rsidR="00E05BD3"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F645E" w14:textId="2B66F516" w:rsidR="00E05BD3" w:rsidRPr="00961887" w:rsidRDefault="0035396D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>Headteacher</w:t>
            </w:r>
            <w:r w:rsidR="00E05BD3" w:rsidRPr="00961887">
              <w:rPr>
                <w:rStyle w:val="normaltextrun"/>
                <w:rFonts w:eastAsia="Calibri" w:cs="Arial"/>
                <w:sz w:val="22"/>
                <w:szCs w:val="22"/>
              </w:rPr>
              <w:t>s</w:t>
            </w:r>
          </w:p>
          <w:p w14:paraId="205A122A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78896" w14:textId="77777777" w:rsidR="00E05BD3" w:rsidRPr="00961887" w:rsidRDefault="00E05BD3" w:rsidP="00541489">
            <w:pPr>
              <w:spacing w:after="120" w:line="285" w:lineRule="auto"/>
              <w:rPr>
                <w:rFonts w:ascii="Arial" w:hAnsi="Arial" w:cs="Arial"/>
                <w:sz w:val="22"/>
                <w:szCs w:val="22"/>
              </w:rPr>
            </w:pPr>
            <w:hyperlink r:id="rId25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Hot weather and heatwaves: guidance for schools and other education settings – The Education Hub (blog.gov.uk)</w:t>
              </w:r>
            </w:hyperlink>
          </w:p>
        </w:tc>
      </w:tr>
      <w:tr w:rsidR="00E05BD3" w:rsidRPr="00961887" w14:paraId="205E7B08" w14:textId="77777777" w:rsidTr="00E05BD3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9B126DE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lastRenderedPageBreak/>
              <w:t>Increase our school's knowledge of resilience and adaptation by raising awareness and educating.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C2CE571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Integrate climate education into the curriculum.</w:t>
            </w:r>
          </w:p>
          <w:p w14:paraId="616B153D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Involve students and staff in resilience-building activities.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AA24B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1 month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89711" w14:textId="30D8BC22" w:rsidR="00E05BD3" w:rsidRPr="00961887" w:rsidRDefault="00DB52F2" w:rsidP="00DB52F2">
            <w:pPr>
              <w:spacing w:after="120" w:line="285" w:lineRule="auto"/>
              <w:ind w:left="360" w:hanging="360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 xml:space="preserve">School </w:t>
            </w:r>
            <w:r w:rsidR="00E05BD3"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81F99" w14:textId="12A92FB8" w:rsidR="00E05BD3" w:rsidRPr="00961887" w:rsidRDefault="00DB52F2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>Headteacher</w:t>
            </w:r>
          </w:p>
          <w:p w14:paraId="13B101CF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</w:p>
          <w:p w14:paraId="089F11C8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9E63E" w14:textId="77777777" w:rsidR="00E05BD3" w:rsidRPr="00961887" w:rsidRDefault="00E05BD3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sz w:val="22"/>
                <w:szCs w:val="22"/>
              </w:rPr>
            </w:pPr>
            <w:hyperlink r:id="rId26" w:history="1">
              <w:hyperlink r:id="rId27" w:history="1">
                <w:r w:rsidRPr="00961887">
                  <w:rPr>
                    <w:rStyle w:val="Hyperlink"/>
                    <w:rFonts w:ascii="Arial" w:eastAsia="Calibri" w:hAnsi="Arial" w:cs="Arial"/>
                    <w:sz w:val="22"/>
                    <w:szCs w:val="22"/>
                  </w:rPr>
                  <w:t>Climate Ready Places: Lesson Plans - Adaptation Scotland</w:t>
                </w:r>
              </w:hyperlink>
            </w:hyperlink>
          </w:p>
          <w:p w14:paraId="184E8570" w14:textId="61615105" w:rsidR="00E05BD3" w:rsidRPr="00961887" w:rsidRDefault="00E05BD3" w:rsidP="0035396D">
            <w:pPr>
              <w:widowControl w:val="0"/>
              <w:spacing w:after="120" w:line="285" w:lineRule="auto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These resources allow students to think about their place and different environments and how a changing climate might impact this.</w:t>
            </w:r>
          </w:p>
        </w:tc>
      </w:tr>
      <w:tr w:rsidR="00E05BD3" w:rsidRPr="00961887" w14:paraId="4E3F0BEB" w14:textId="77777777" w:rsidTr="00E05BD3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A2AE1B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Increase our school's knowledge of resilience and adaptation by promoting water conservation practices.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2FE3798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Run a campaign within your school. This could include posters or newsletters about conserving and not wasting water.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7B0BE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1 month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33157" w14:textId="24F76114" w:rsidR="00E05BD3" w:rsidRPr="00961887" w:rsidRDefault="00DB52F2" w:rsidP="00DB52F2">
            <w:pPr>
              <w:spacing w:after="120" w:line="285" w:lineRule="auto"/>
              <w:ind w:left="360" w:hanging="360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 xml:space="preserve">School </w:t>
            </w:r>
            <w:r w:rsidR="00E05BD3"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4210" w14:textId="35BD2F96" w:rsidR="00E05BD3" w:rsidRPr="00961887" w:rsidRDefault="00DB52F2" w:rsidP="00DB52F2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84C4F" w14:textId="77777777" w:rsidR="00E05BD3" w:rsidRPr="00961887" w:rsidRDefault="00E05BD3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hyperlink r:id="rId28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The Pod | Water Week (jointhepod.org)</w:t>
              </w:r>
            </w:hyperlink>
          </w:p>
          <w:p w14:paraId="30D44D24" w14:textId="77777777" w:rsidR="00E05BD3" w:rsidRPr="00961887" w:rsidRDefault="00E05BD3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hyperlink r:id="rId29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Conserving water / RHS Campaign for School Gardening</w:t>
              </w:r>
            </w:hyperlink>
          </w:p>
          <w:p w14:paraId="5BA01AC5" w14:textId="0A06F169" w:rsidR="00E05BD3" w:rsidRPr="00961887" w:rsidRDefault="00FB62DA" w:rsidP="00541489">
            <w:pPr>
              <w:spacing w:after="120" w:line="285" w:lineRule="auto"/>
              <w:rPr>
                <w:rFonts w:ascii="Arial" w:hAnsi="Arial" w:cs="Arial"/>
                <w:sz w:val="22"/>
                <w:szCs w:val="22"/>
              </w:rPr>
            </w:pPr>
            <w:r w:rsidRPr="00482660">
              <w:rPr>
                <w:rFonts w:ascii="Arial" w:hAnsi="Arial" w:cs="Arial"/>
                <w:sz w:val="22"/>
                <w:szCs w:val="22"/>
              </w:rPr>
              <w:t>Water Week June 2026</w:t>
            </w:r>
          </w:p>
        </w:tc>
      </w:tr>
      <w:tr w:rsidR="00E05BD3" w:rsidRPr="00961887" w14:paraId="68FB1041" w14:textId="77777777" w:rsidTr="00E05BD3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B90C50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Prepare our schools for the physical impacts of climate change by installing Sustainable Drainage </w:t>
            </w: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lastRenderedPageBreak/>
              <w:t>Systems to reduce flood risk (</w:t>
            </w:r>
            <w:bookmarkStart w:id="6" w:name="_Int_1bpkF89h"/>
            <w:proofErr w:type="spellStart"/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SuDS</w:t>
            </w:r>
            <w:bookmarkEnd w:id="6"/>
            <w:proofErr w:type="spellEnd"/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D1A4003" w14:textId="70B3AFCB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lastRenderedPageBreak/>
              <w:t>Trust to explore  options based on flood risks on school grounds.</w:t>
            </w:r>
          </w:p>
          <w:p w14:paraId="6808C329" w14:textId="7BCDF6ED" w:rsidR="00E05BD3" w:rsidRPr="00961887" w:rsidRDefault="00E05BD3" w:rsidP="00541489">
            <w:pPr>
              <w:shd w:val="clear" w:color="auto" w:fill="FFFFFF" w:themeFill="background1"/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3E9AA" w14:textId="6C65E58C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FY 25-26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AE9EB" w14:textId="3577ED17" w:rsidR="00E05BD3" w:rsidRPr="00961887" w:rsidRDefault="00E05BD3" w:rsidP="004B13F7">
            <w:pPr>
              <w:spacing w:after="120" w:line="285" w:lineRule="auto"/>
              <w:ind w:left="360" w:hanging="360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Trust estates staff</w:t>
            </w:r>
          </w:p>
          <w:p w14:paraId="149CA248" w14:textId="77777777" w:rsidR="00E05BD3" w:rsidRPr="00961887" w:rsidRDefault="00E05BD3" w:rsidP="00541489">
            <w:pPr>
              <w:spacing w:after="120" w:line="285" w:lineRule="auto"/>
              <w:ind w:left="360" w:hanging="360"/>
              <w:rPr>
                <w:rStyle w:val="normaltextrun"/>
                <w:rFonts w:eastAsia="Calibr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5745C" w14:textId="0DA1DD3C" w:rsidR="00E05BD3" w:rsidRPr="00961887" w:rsidRDefault="00DB52F2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>Trust COO</w:t>
            </w:r>
          </w:p>
          <w:p w14:paraId="74CDA4B7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502A2" w14:textId="77777777" w:rsidR="00E05BD3" w:rsidRPr="00961887" w:rsidRDefault="00E05BD3" w:rsidP="00541489">
            <w:pPr>
              <w:widowControl w:val="0"/>
              <w:spacing w:after="120" w:line="285" w:lineRule="auto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30" w:history="1">
              <w:proofErr w:type="spellStart"/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SuDS</w:t>
              </w:r>
              <w:proofErr w:type="spellEnd"/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 xml:space="preserve"> for schools | WWT</w:t>
              </w:r>
            </w:hyperlink>
          </w:p>
          <w:p w14:paraId="33E2765E" w14:textId="15BFB094" w:rsidR="00E05BD3" w:rsidRPr="00961887" w:rsidRDefault="00E05BD3" w:rsidP="003728E3">
            <w:pPr>
              <w:widowControl w:val="0"/>
              <w:spacing w:after="120" w:line="285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BD3" w:rsidRPr="00961887" w14:paraId="0731B367" w14:textId="77777777" w:rsidTr="00E05BD3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1BFF5A3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Prepare our schools for the physical impacts of overheating from climate change by installing ventilation and cooling.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C3F5F81" w14:textId="431F126D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Trust staff to explore options based on flood risks on your school grounds </w:t>
            </w:r>
          </w:p>
          <w:p w14:paraId="563FCA47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Choose an option for type of ventilation and cooling</w:t>
            </w:r>
          </w:p>
          <w:p w14:paraId="683FEDB7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Options:</w:t>
            </w:r>
          </w:p>
          <w:p w14:paraId="778F8335" w14:textId="77777777" w:rsidR="00E05BD3" w:rsidRPr="00961887" w:rsidRDefault="00E05BD3" w:rsidP="00A0219E">
            <w:pPr>
              <w:pStyle w:val="ListParagraph"/>
              <w:numPr>
                <w:ilvl w:val="0"/>
                <w:numId w:val="16"/>
              </w:numPr>
              <w:spacing w:after="120" w:line="285" w:lineRule="auto"/>
              <w:ind w:left="338" w:hanging="283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Natural ventilation</w:t>
            </w:r>
          </w:p>
          <w:p w14:paraId="57A98083" w14:textId="77777777" w:rsidR="00E05BD3" w:rsidRPr="00961887" w:rsidRDefault="00E05BD3" w:rsidP="00A0219E">
            <w:pPr>
              <w:pStyle w:val="ListParagraph"/>
              <w:numPr>
                <w:ilvl w:val="0"/>
                <w:numId w:val="16"/>
              </w:numPr>
              <w:spacing w:after="120" w:line="285" w:lineRule="auto"/>
              <w:ind w:left="338" w:hanging="283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Cool roofs</w:t>
            </w:r>
          </w:p>
          <w:p w14:paraId="1CB40FF6" w14:textId="77777777" w:rsidR="00E05BD3" w:rsidRPr="00961887" w:rsidRDefault="00E05BD3" w:rsidP="00A0219E">
            <w:pPr>
              <w:pStyle w:val="ListParagraph"/>
              <w:numPr>
                <w:ilvl w:val="0"/>
                <w:numId w:val="16"/>
              </w:numPr>
              <w:spacing w:after="120" w:line="285" w:lineRule="auto"/>
              <w:ind w:left="338" w:hanging="283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shading through tree planting </w:t>
            </w:r>
          </w:p>
          <w:p w14:paraId="42D51933" w14:textId="77777777" w:rsidR="00E05BD3" w:rsidRPr="00961887" w:rsidRDefault="00E05BD3" w:rsidP="00A0219E">
            <w:pPr>
              <w:pStyle w:val="ListParagraph"/>
              <w:numPr>
                <w:ilvl w:val="0"/>
                <w:numId w:val="16"/>
              </w:numPr>
              <w:spacing w:after="120" w:line="285" w:lineRule="auto"/>
              <w:ind w:left="338" w:hanging="283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insulation </w:t>
            </w:r>
          </w:p>
          <w:p w14:paraId="04348249" w14:textId="77777777" w:rsidR="00E05BD3" w:rsidRPr="00961887" w:rsidRDefault="00E05BD3" w:rsidP="00541489">
            <w:pPr>
              <w:shd w:val="clear" w:color="auto" w:fill="FFFFFF" w:themeFill="background1"/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Train staff on how to use and maintain.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6EC4E" w14:textId="2A44FE4D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FY 25-26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81E47" w14:textId="0444D176" w:rsidR="00E05BD3" w:rsidRPr="00961887" w:rsidRDefault="00E05BD3" w:rsidP="00C15AA0">
            <w:pPr>
              <w:spacing w:after="120" w:line="285" w:lineRule="auto"/>
              <w:ind w:left="360" w:hanging="360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Trust estate staff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E802E" w14:textId="10F80D7B" w:rsidR="00E05BD3" w:rsidRPr="00961887" w:rsidRDefault="00131CC6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8F96A" w14:textId="77777777" w:rsidR="00E05BD3" w:rsidRPr="00961887" w:rsidRDefault="00E05BD3" w:rsidP="00541489">
            <w:pPr>
              <w:widowControl w:val="0"/>
              <w:spacing w:after="120" w:line="285" w:lineRule="auto"/>
              <w:rPr>
                <w:rStyle w:val="Hyperlink"/>
                <w:rFonts w:ascii="Arial" w:hAnsi="Arial" w:cs="Arial"/>
                <w:sz w:val="22"/>
                <w:szCs w:val="22"/>
                <w:lang w:val="en-US"/>
              </w:rPr>
            </w:pPr>
          </w:p>
          <w:p w14:paraId="4826BD56" w14:textId="164A0360" w:rsidR="00E05BD3" w:rsidRPr="00961887" w:rsidRDefault="00E05BD3" w:rsidP="0070610B">
            <w:pPr>
              <w:widowControl w:val="0"/>
              <w:spacing w:after="120" w:line="285" w:lineRule="auto"/>
              <w:rPr>
                <w:rStyle w:val="Hyperlink"/>
                <w:rFonts w:ascii="Arial" w:hAnsi="Arial" w:cs="Arial"/>
                <w:sz w:val="22"/>
                <w:szCs w:val="22"/>
                <w:lang w:val="en-US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E05BD3" w:rsidRPr="00961887" w14:paraId="1E543256" w14:textId="77777777" w:rsidTr="00E05BD3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8BC1E48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lastRenderedPageBreak/>
              <w:t>Prepare our schools for the physical impacts of overheating from climate change by installing sail</w:t>
            </w:r>
          </w:p>
          <w:p w14:paraId="03E27BEA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shading.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B865A0" w14:textId="2BF732C6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Trust staff to locate suitable positioning for solar shading.</w:t>
            </w:r>
          </w:p>
          <w:p w14:paraId="171F65A6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Purchase sail shading.</w:t>
            </w:r>
          </w:p>
          <w:p w14:paraId="2A8B3F76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Install grounds shade: sail</w:t>
            </w:r>
          </w:p>
          <w:p w14:paraId="3B0E6783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Train staff how to use and maintain. </w:t>
            </w:r>
          </w:p>
          <w:p w14:paraId="32A5D7AB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Encourage pupils to use during periods of hot weather.</w:t>
            </w:r>
          </w:p>
          <w:p w14:paraId="1F4F951D" w14:textId="77777777" w:rsidR="00E05BD3" w:rsidRPr="00961887" w:rsidRDefault="00E05BD3" w:rsidP="00541489">
            <w:pPr>
              <w:shd w:val="clear" w:color="auto" w:fill="FFFFFF" w:themeFill="background1"/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832C8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1 month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5F4CF" w14:textId="30766ECA" w:rsidR="00E05BD3" w:rsidRPr="00961887" w:rsidRDefault="00E05BD3" w:rsidP="00ED2073">
            <w:pPr>
              <w:spacing w:after="120" w:line="285" w:lineRule="auto"/>
              <w:ind w:left="360" w:hanging="360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Trust estates staff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D946B" w14:textId="4C861E72" w:rsidR="00E05BD3" w:rsidRPr="00961887" w:rsidRDefault="00131CC6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B3791" w14:textId="77777777" w:rsidR="00E05BD3" w:rsidRPr="00961887" w:rsidRDefault="00E05BD3" w:rsidP="00ED2073">
            <w:pPr>
              <w:widowControl w:val="0"/>
              <w:spacing w:after="120" w:line="285" w:lineRule="auto"/>
              <w:rPr>
                <w:rStyle w:val="Hyperlink"/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5BD3" w:rsidRPr="00961887" w14:paraId="79C3E2EF" w14:textId="77777777" w:rsidTr="00E05BD3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F1BBC86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Prepare our schools for the physical impacts of climate change by installing water efficient fixtures.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1C2BC3" w14:textId="79636E92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Trust to conduct a review/ audit of water fixtures. </w:t>
            </w:r>
          </w:p>
          <w:p w14:paraId="01C78B78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Identify possible areas of efficiency.</w:t>
            </w:r>
          </w:p>
          <w:p w14:paraId="5F3E33D6" w14:textId="77777777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Measures: </w:t>
            </w:r>
            <w:bookmarkStart w:id="7" w:name="_Int_MMulJEkF"/>
          </w:p>
          <w:p w14:paraId="70579041" w14:textId="77777777" w:rsidR="00E05BD3" w:rsidRPr="00961887" w:rsidRDefault="00E05BD3" w:rsidP="00A0219E">
            <w:pPr>
              <w:pStyle w:val="ListParagraph"/>
              <w:numPr>
                <w:ilvl w:val="0"/>
                <w:numId w:val="17"/>
              </w:numPr>
              <w:spacing w:after="120" w:line="285" w:lineRule="auto"/>
              <w:ind w:left="197" w:hanging="197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lastRenderedPageBreak/>
              <w:t>low-flow</w:t>
            </w:r>
            <w:bookmarkEnd w:id="7"/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 xml:space="preserve"> taps</w:t>
            </w:r>
          </w:p>
          <w:p w14:paraId="6A45F397" w14:textId="77777777" w:rsidR="00E05BD3" w:rsidRPr="00961887" w:rsidRDefault="00E05BD3" w:rsidP="00A0219E">
            <w:pPr>
              <w:pStyle w:val="ListParagraph"/>
              <w:numPr>
                <w:ilvl w:val="0"/>
                <w:numId w:val="17"/>
              </w:numPr>
              <w:spacing w:after="120" w:line="285" w:lineRule="auto"/>
              <w:ind w:left="197" w:hanging="197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dual flush toilets</w:t>
            </w:r>
          </w:p>
          <w:p w14:paraId="3F8A8B9B" w14:textId="6173EC90" w:rsidR="00E05BD3" w:rsidRPr="00961887" w:rsidRDefault="00E05BD3" w:rsidP="00DF46DF">
            <w:pPr>
              <w:pStyle w:val="ListParagraph"/>
              <w:spacing w:after="120" w:line="285" w:lineRule="auto"/>
              <w:ind w:left="197"/>
              <w:rPr>
                <w:rStyle w:val="normaltextrun"/>
                <w:rFonts w:eastAsia="Calibri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A8A62" w14:textId="37A8F1F9" w:rsidR="00E05BD3" w:rsidRPr="00961887" w:rsidRDefault="00E05BD3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lastRenderedPageBreak/>
              <w:t>FY 25-26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0BE81" w14:textId="016C0EB9" w:rsidR="00E05BD3" w:rsidRPr="00961887" w:rsidRDefault="00E05BD3" w:rsidP="00217991">
            <w:pPr>
              <w:spacing w:after="120" w:line="285" w:lineRule="auto"/>
              <w:ind w:left="360" w:hanging="360"/>
              <w:rPr>
                <w:rStyle w:val="normaltextrun"/>
                <w:rFonts w:eastAsia="Calibri" w:cs="Arial"/>
                <w:sz w:val="22"/>
                <w:szCs w:val="22"/>
              </w:rPr>
            </w:pPr>
            <w:r w:rsidRPr="00961887">
              <w:rPr>
                <w:rStyle w:val="normaltextrun"/>
                <w:rFonts w:eastAsia="Calibri" w:cs="Arial"/>
                <w:sz w:val="22"/>
                <w:szCs w:val="22"/>
              </w:rPr>
              <w:t>Trust estates staff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9239E" w14:textId="48ECBE0C" w:rsidR="00E05BD3" w:rsidRPr="00961887" w:rsidRDefault="00DF46DF" w:rsidP="00541489">
            <w:pPr>
              <w:spacing w:after="120" w:line="285" w:lineRule="auto"/>
              <w:rPr>
                <w:rStyle w:val="normaltextrun"/>
                <w:rFonts w:eastAsia="Calibri" w:cs="Arial"/>
                <w:sz w:val="22"/>
                <w:szCs w:val="22"/>
              </w:rPr>
            </w:pPr>
            <w:r>
              <w:rPr>
                <w:rStyle w:val="normaltextrun"/>
                <w:rFonts w:eastAsia="Calibri" w:cs="Arial"/>
                <w:sz w:val="22"/>
                <w:szCs w:val="22"/>
              </w:rPr>
              <w:t>Trust COO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2498D" w14:textId="77777777" w:rsidR="00E05BD3" w:rsidRPr="00961887" w:rsidRDefault="00E05BD3" w:rsidP="00217991">
            <w:pPr>
              <w:widowControl w:val="0"/>
              <w:spacing w:after="120" w:line="285" w:lineRule="auto"/>
              <w:rPr>
                <w:rStyle w:val="Hyperlink"/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A3E0003" w14:textId="77777777" w:rsidR="00A0219E" w:rsidRPr="00961887" w:rsidRDefault="00A0219E" w:rsidP="00A0219E">
      <w:pPr>
        <w:pStyle w:val="Heading3"/>
        <w:spacing w:before="240" w:after="240"/>
        <w:ind w:left="720" w:hanging="360"/>
        <w:rPr>
          <w:rFonts w:ascii="Arial" w:hAnsi="Arial" w:cs="Arial"/>
          <w:sz w:val="22"/>
          <w:szCs w:val="22"/>
        </w:rPr>
      </w:pPr>
      <w:r w:rsidRPr="00961887">
        <w:rPr>
          <w:rFonts w:ascii="Arial" w:hAnsi="Arial" w:cs="Arial"/>
          <w:sz w:val="22"/>
          <w:szCs w:val="22"/>
        </w:rPr>
        <w:t xml:space="preserve"> </w:t>
      </w:r>
      <w:bookmarkStart w:id="8" w:name="_Toc180490494"/>
      <w:r w:rsidRPr="00961887">
        <w:rPr>
          <w:rFonts w:ascii="Arial" w:hAnsi="Arial" w:cs="Arial"/>
          <w:sz w:val="22"/>
          <w:szCs w:val="22"/>
        </w:rPr>
        <w:t>Action plan goal: active and sustainable travel</w:t>
      </w:r>
      <w:bookmarkEnd w:id="8"/>
    </w:p>
    <w:p w14:paraId="07933628" w14:textId="3C40FEC2" w:rsidR="00A0219E" w:rsidRPr="00961887" w:rsidRDefault="00A0219E" w:rsidP="00A0219E">
      <w:pPr>
        <w:rPr>
          <w:rFonts w:ascii="Arial" w:hAnsi="Arial" w:cs="Arial"/>
          <w:sz w:val="22"/>
          <w:szCs w:val="22"/>
        </w:rPr>
      </w:pPr>
    </w:p>
    <w:tbl>
      <w:tblPr>
        <w:tblW w:w="141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410"/>
        <w:gridCol w:w="1842"/>
        <w:gridCol w:w="1843"/>
        <w:gridCol w:w="2693"/>
      </w:tblGrid>
      <w:tr w:rsidR="00DF46DF" w:rsidRPr="00961887" w14:paraId="3388F686" w14:textId="77777777" w:rsidTr="00DF46DF">
        <w:trPr>
          <w:trHeight w:val="13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5913F73" w14:textId="77777777" w:rsidR="00DF46DF" w:rsidRPr="00961887" w:rsidRDefault="00DF46DF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3BEAFB" w14:textId="77777777" w:rsidR="00DF46DF" w:rsidRPr="00961887" w:rsidRDefault="00DF46DF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Steps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</w:tcPr>
          <w:p w14:paraId="35B26E9C" w14:textId="77777777" w:rsidR="00DF46DF" w:rsidRPr="00961887" w:rsidRDefault="00DF46DF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Timeline for the action or expected completion date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</w:tcPr>
          <w:p w14:paraId="194A1ED5" w14:textId="77777777" w:rsidR="00DF46DF" w:rsidRPr="00961887" w:rsidRDefault="00DF46DF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Resources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</w:tcPr>
          <w:p w14:paraId="0EB8BC89" w14:textId="3781DBAD" w:rsidR="00DF46DF" w:rsidRPr="00961887" w:rsidRDefault="00DF46DF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Lead</w:t>
            </w: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14:paraId="6025964E" w14:textId="5923CA2B" w:rsidR="00DF46DF" w:rsidRPr="00961887" w:rsidRDefault="00DF46DF" w:rsidP="005414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</w:tcPr>
          <w:p w14:paraId="406F645D" w14:textId="687DA382" w:rsidR="00DF46DF" w:rsidRPr="00961887" w:rsidRDefault="00DF46DF" w:rsidP="00DF46DF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Tools, resources and information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(</w:t>
            </w: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optional)</w:t>
            </w:r>
          </w:p>
        </w:tc>
      </w:tr>
      <w:tr w:rsidR="00DF46DF" w:rsidRPr="00961887" w14:paraId="51A00B5A" w14:textId="77777777" w:rsidTr="00DF46DF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6A11947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Reduce car trips by using public transport.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D53AFA2" w14:textId="4F392E2D" w:rsidR="00DF46DF" w:rsidRPr="00961887" w:rsidRDefault="0067017C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Encourage u</w:t>
            </w:r>
            <w:r w:rsidR="00DF46DF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se public transport 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to get to school</w:t>
            </w:r>
            <w:r w:rsidR="00DF46DF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A77B" w14:textId="77777777" w:rsidR="00DF46DF" w:rsidRPr="00961887" w:rsidRDefault="00DF46DF" w:rsidP="00541489">
            <w:pPr>
              <w:widowControl w:val="0"/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day- ongoing throughout the year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E3AB" w14:textId="196D3C74" w:rsidR="00DF46DF" w:rsidRPr="00961887" w:rsidRDefault="0067017C" w:rsidP="0067017C">
            <w:pPr>
              <w:widowControl w:val="0"/>
              <w:spacing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DF46DF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F502" w14:textId="674BBD65" w:rsidR="00DF46DF" w:rsidRPr="00961887" w:rsidRDefault="0067017C" w:rsidP="00541489">
            <w:pPr>
              <w:widowControl w:val="0"/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180F" w14:textId="6B3E9881" w:rsidR="00DF46DF" w:rsidRPr="00BB1E64" w:rsidRDefault="00BB1E64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  <w:u w:val="none"/>
              </w:rPr>
            </w:pPr>
            <w:r w:rsidRPr="00482660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May 2026 – Walk to School Week</w:t>
            </w:r>
          </w:p>
        </w:tc>
      </w:tr>
      <w:tr w:rsidR="00DF46DF" w:rsidRPr="00961887" w14:paraId="5F34D016" w14:textId="77777777" w:rsidTr="00DF46DF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3E06F77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Encourage active travel by providing cycle skills for students.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20CDB2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Organise external cycle skills lessons for students to improve their skills and safety on their bikes</w:t>
            </w:r>
          </w:p>
          <w:p w14:paraId="0D715570" w14:textId="412FF7D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5838" w14:textId="77777777" w:rsidR="00DF46DF" w:rsidRPr="00961887" w:rsidRDefault="00DF46DF" w:rsidP="00541489">
            <w:pPr>
              <w:widowControl w:val="0"/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week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6811" w14:textId="2479621A" w:rsidR="00DF46DF" w:rsidRPr="00961887" w:rsidRDefault="0067017C" w:rsidP="0067017C">
            <w:pPr>
              <w:widowControl w:val="0"/>
              <w:spacing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DF46DF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01E" w14:textId="3365F5CC" w:rsidR="00DF46DF" w:rsidRPr="00961887" w:rsidRDefault="0067017C" w:rsidP="00541489">
            <w:pPr>
              <w:widowControl w:val="0"/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Headtecaher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9D80" w14:textId="77777777" w:rsidR="00DF46DF" w:rsidRPr="00961887" w:rsidRDefault="00DF46DF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hyperlink r:id="rId31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 xml:space="preserve">Cycle Training for Everyone - Deliver Safer Training | </w:t>
              </w:r>
              <w:proofErr w:type="spellStart"/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Bikeability</w:t>
              </w:r>
              <w:proofErr w:type="spellEnd"/>
            </w:hyperlink>
          </w:p>
          <w:p w14:paraId="1BE2075C" w14:textId="6C2674EB" w:rsidR="00DF46DF" w:rsidRPr="00BB1E64" w:rsidRDefault="00BB1E64" w:rsidP="0067017C">
            <w:pPr>
              <w:widowControl w:val="0"/>
              <w:spacing w:after="120" w:line="285" w:lineRule="auto"/>
              <w:rPr>
                <w:rStyle w:val="Hyperlink"/>
                <w:rFonts w:ascii="Arial" w:eastAsia="Calibri" w:hAnsi="Arial" w:cs="Arial"/>
                <w:sz w:val="22"/>
                <w:szCs w:val="22"/>
                <w:u w:val="none"/>
              </w:rPr>
            </w:pPr>
            <w:r w:rsidRPr="00482660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Year 5 and 6 take part in </w:t>
            </w:r>
            <w:proofErr w:type="spellStart"/>
            <w:r w:rsidRPr="00482660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Bikability</w:t>
            </w:r>
            <w:proofErr w:type="spellEnd"/>
            <w:r w:rsidRPr="00482660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 every year</w:t>
            </w:r>
          </w:p>
        </w:tc>
      </w:tr>
      <w:tr w:rsidR="00DF46DF" w:rsidRPr="00961887" w14:paraId="36B148FB" w14:textId="77777777" w:rsidTr="00DF46DF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1FCAF7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Encourage active travel by providing bike/ scooter storage.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6BA1995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Locate suitable and secure space within school grounds.</w:t>
            </w:r>
          </w:p>
          <w:p w14:paraId="6C743747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Install cycle storage/ scooter storage for pupils to use to lock their bikes.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89F1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 months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2A8E" w14:textId="3F9D6C2A" w:rsidR="00DF46DF" w:rsidRPr="00961887" w:rsidRDefault="0067017C" w:rsidP="003C419E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DF46DF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5988" w14:textId="0D66E145" w:rsidR="00DF46DF" w:rsidRPr="00961887" w:rsidRDefault="003C419E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AF58" w14:textId="12A35293" w:rsidR="00DF46DF" w:rsidRPr="00AA1920" w:rsidRDefault="00BB1E64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  <w:u w:val="none"/>
              </w:rPr>
            </w:pPr>
            <w:r w:rsidRPr="00482660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Bike and Scooter Storage a</w:t>
            </w:r>
            <w:r w:rsidR="00AA1920" w:rsidRPr="00482660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lready in place</w:t>
            </w:r>
          </w:p>
        </w:tc>
      </w:tr>
      <w:tr w:rsidR="00DF46DF" w:rsidRPr="00961887" w14:paraId="183E130B" w14:textId="77777777" w:rsidTr="00DF46DF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498D44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Encourage active travel by providing cycle to work scheme for school staff.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2BD3981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Enrol your school in the cycle to work scheme.</w:t>
            </w:r>
          </w:p>
          <w:p w14:paraId="3053CE80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Promote amongst staff.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C6AB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day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1D08" w14:textId="43352AEF" w:rsidR="00DF46DF" w:rsidRPr="00961887" w:rsidRDefault="003C419E" w:rsidP="003C419E">
            <w:pPr>
              <w:widowControl w:val="0"/>
              <w:spacing w:before="0"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HR staff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87A8" w14:textId="3E715C16" w:rsidR="00DF46DF" w:rsidRPr="00961887" w:rsidRDefault="009D2321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HR Director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2A60" w14:textId="77777777" w:rsidR="00DF46DF" w:rsidRPr="00961887" w:rsidRDefault="00DF46DF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hyperlink r:id="rId32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Cycle2Work</w:t>
              </w:r>
            </w:hyperlink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C7C5F8C" w14:textId="77777777" w:rsidR="00DF46DF" w:rsidRPr="00961887" w:rsidRDefault="00DF46DF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46DF" w:rsidRPr="00961887" w14:paraId="4122812C" w14:textId="77777777" w:rsidTr="00DF46DF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6D58D3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Encourage active travel by providing</w:t>
            </w:r>
            <w:r w:rsidRPr="00961887">
              <w:rPr>
                <w:rFonts w:ascii="Arial" w:hAnsi="Arial" w:cs="Arial"/>
                <w:sz w:val="22"/>
                <w:szCs w:val="22"/>
              </w:rPr>
              <w:t xml:space="preserve"> walking buses.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F5699A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Create a walking bus to school.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EF57" w14:textId="77777777" w:rsidR="00DF46DF" w:rsidRPr="00961887" w:rsidRDefault="00DF46DF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month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0B7C" w14:textId="0A2BF7B8" w:rsidR="00DF46DF" w:rsidRPr="00961887" w:rsidRDefault="009D2321" w:rsidP="009D2321">
            <w:pPr>
              <w:widowControl w:val="0"/>
              <w:spacing w:before="0"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DF46DF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517E" w14:textId="341AF5CE" w:rsidR="00DF46DF" w:rsidRPr="00961887" w:rsidRDefault="009D2321" w:rsidP="00541489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  <w:r w:rsidR="00DF46DF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0027" w14:textId="77777777" w:rsidR="00DF46DF" w:rsidRPr="00961887" w:rsidRDefault="00DF46DF" w:rsidP="00541489">
            <w:pPr>
              <w:widowControl w:val="0"/>
              <w:spacing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hyperlink r:id="rId33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How to: organise a walking bus to school (globalactionplan.org.uk)</w:t>
              </w:r>
            </w:hyperlink>
          </w:p>
          <w:p w14:paraId="257EA68B" w14:textId="77777777" w:rsidR="00DF46DF" w:rsidRPr="00961887" w:rsidRDefault="00DF46DF" w:rsidP="00541489">
            <w:pPr>
              <w:spacing w:after="120" w:line="285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3AED7A" w14:textId="542FDA01" w:rsidR="00A0219E" w:rsidRPr="00961887" w:rsidRDefault="00A0219E" w:rsidP="00A0219E">
      <w:pPr>
        <w:rPr>
          <w:rFonts w:ascii="Arial" w:hAnsi="Arial" w:cs="Arial"/>
          <w:sz w:val="22"/>
          <w:szCs w:val="22"/>
        </w:rPr>
      </w:pPr>
    </w:p>
    <w:p w14:paraId="3AB542BB" w14:textId="77777777" w:rsidR="00A0219E" w:rsidRPr="00961887" w:rsidRDefault="00A0219E" w:rsidP="00A0219E">
      <w:pPr>
        <w:pStyle w:val="Heading3"/>
        <w:spacing w:before="240" w:after="240"/>
        <w:ind w:left="720" w:hanging="360"/>
        <w:rPr>
          <w:rFonts w:ascii="Arial" w:hAnsi="Arial" w:cs="Arial"/>
          <w:sz w:val="22"/>
          <w:szCs w:val="22"/>
        </w:rPr>
      </w:pPr>
      <w:bookmarkStart w:id="9" w:name="_Toc180490495"/>
      <w:r w:rsidRPr="00961887">
        <w:rPr>
          <w:rFonts w:ascii="Arial" w:hAnsi="Arial" w:cs="Arial"/>
          <w:sz w:val="22"/>
          <w:szCs w:val="22"/>
        </w:rPr>
        <w:lastRenderedPageBreak/>
        <w:t>Action plan goal: air quality</w:t>
      </w:r>
      <w:bookmarkEnd w:id="9"/>
    </w:p>
    <w:tbl>
      <w:tblPr>
        <w:tblW w:w="141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268"/>
        <w:gridCol w:w="1984"/>
        <w:gridCol w:w="1701"/>
        <w:gridCol w:w="2835"/>
      </w:tblGrid>
      <w:tr w:rsidR="009D2321" w:rsidRPr="00961887" w14:paraId="6DF07993" w14:textId="77777777" w:rsidTr="009D2321">
        <w:trPr>
          <w:trHeight w:val="113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09E8452" w14:textId="77777777" w:rsidR="009D2321" w:rsidRPr="00961887" w:rsidRDefault="009D2321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470C50" w14:textId="77777777" w:rsidR="009D2321" w:rsidRPr="00961887" w:rsidRDefault="009D2321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Steps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5CB040B0" w14:textId="77777777" w:rsidR="009D2321" w:rsidRPr="00961887" w:rsidRDefault="009D2321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Timeline for the action or expected completion date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70AE81CB" w14:textId="77777777" w:rsidR="009D2321" w:rsidRPr="00961887" w:rsidRDefault="009D2321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Resources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6CA67A20" w14:textId="321A5093" w:rsidR="009D2321" w:rsidRPr="00961887" w:rsidRDefault="009D2321" w:rsidP="009D2321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Lead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50E66743" w14:textId="44EF35C5" w:rsidR="009D2321" w:rsidRPr="00961887" w:rsidRDefault="009D2321" w:rsidP="009D2321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Tools, resources and information)</w:t>
            </w:r>
          </w:p>
        </w:tc>
      </w:tr>
      <w:tr w:rsidR="009D2321" w:rsidRPr="00961887" w14:paraId="7E469917" w14:textId="77777777" w:rsidTr="009D2321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D74F111" w14:textId="77777777" w:rsidR="009D2321" w:rsidRPr="00961887" w:rsidRDefault="009D2321" w:rsidP="00541489">
            <w:pPr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Planning: Create Clean Air Action Plan.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50EBF9" w14:textId="77777777" w:rsidR="009D2321" w:rsidRPr="00961887" w:rsidRDefault="009D2321" w:rsidP="00541489">
            <w:pPr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Create clean air action plan.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97E49" w14:textId="0FE1A5C6" w:rsidR="009D2321" w:rsidRPr="00961887" w:rsidRDefault="009D2321" w:rsidP="00541489">
            <w:pPr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FY 25-26</w:t>
            </w: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3A79E" w14:textId="6A43E2AB" w:rsidR="009D2321" w:rsidRPr="00961887" w:rsidRDefault="009D2321" w:rsidP="009D2321">
            <w:pPr>
              <w:spacing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estates staff</w:t>
            </w: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23C47" w14:textId="6D460036" w:rsidR="009D2321" w:rsidRPr="00961887" w:rsidRDefault="009D2321" w:rsidP="00541489">
            <w:pPr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COO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F4E81" w14:textId="77777777" w:rsidR="009D2321" w:rsidRPr="00961887" w:rsidRDefault="009D2321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hyperlink r:id="rId34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The Clean Air for Schools Framework</w:t>
              </w:r>
            </w:hyperlink>
          </w:p>
          <w:p w14:paraId="72A3751D" w14:textId="77777777" w:rsidR="009D2321" w:rsidRPr="00961887" w:rsidRDefault="009D2321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141B65F" w14:textId="77777777" w:rsidR="00A0219E" w:rsidRPr="00961887" w:rsidRDefault="00A0219E" w:rsidP="00A0219E">
      <w:pPr>
        <w:pStyle w:val="Heading3"/>
        <w:spacing w:before="240" w:after="240"/>
        <w:ind w:left="720" w:hanging="360"/>
        <w:rPr>
          <w:rFonts w:ascii="Arial" w:hAnsi="Arial" w:cs="Arial"/>
          <w:sz w:val="22"/>
          <w:szCs w:val="22"/>
        </w:rPr>
      </w:pPr>
      <w:bookmarkStart w:id="10" w:name="_Toc180490496"/>
      <w:r w:rsidRPr="00961887">
        <w:rPr>
          <w:rFonts w:ascii="Arial" w:hAnsi="Arial" w:cs="Arial"/>
          <w:sz w:val="22"/>
          <w:szCs w:val="22"/>
        </w:rPr>
        <w:t>Action plan goal: waste, consumption and recycling</w:t>
      </w:r>
      <w:bookmarkEnd w:id="10"/>
      <w:r w:rsidRPr="00961887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1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268"/>
        <w:gridCol w:w="1984"/>
        <w:gridCol w:w="1701"/>
        <w:gridCol w:w="2835"/>
      </w:tblGrid>
      <w:tr w:rsidR="009D2321" w:rsidRPr="00961887" w14:paraId="775E6B9D" w14:textId="77777777" w:rsidTr="009D2321">
        <w:trPr>
          <w:trHeight w:val="14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EBEA552" w14:textId="77777777" w:rsidR="009D2321" w:rsidRPr="00961887" w:rsidRDefault="009D2321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2D9209F" w14:textId="77777777" w:rsidR="009D2321" w:rsidRPr="00961887" w:rsidRDefault="009D2321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Steps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</w:tcPr>
          <w:p w14:paraId="5EC52177" w14:textId="77777777" w:rsidR="009D2321" w:rsidRPr="00961887" w:rsidRDefault="009D2321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Timeline for the action or expected completion date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</w:tcPr>
          <w:p w14:paraId="4BA1CACB" w14:textId="77777777" w:rsidR="009D2321" w:rsidRPr="00961887" w:rsidRDefault="009D2321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Resources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</w:tcPr>
          <w:p w14:paraId="50431785" w14:textId="14AC239C" w:rsidR="009D2321" w:rsidRPr="00961887" w:rsidRDefault="009D2321" w:rsidP="009D2321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Lead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6B24" w:themeFill="accent3"/>
          </w:tcPr>
          <w:p w14:paraId="094DC777" w14:textId="0555E18E" w:rsidR="009D2321" w:rsidRPr="00961887" w:rsidRDefault="009D2321" w:rsidP="009D2321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Tools, resources and information(optional)</w:t>
            </w:r>
          </w:p>
        </w:tc>
      </w:tr>
      <w:tr w:rsidR="009D2321" w:rsidRPr="00961887" w14:paraId="68B354A9" w14:textId="77777777" w:rsidTr="009D2321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87B7B90" w14:textId="77777777" w:rsidR="009D2321" w:rsidRDefault="009D2321" w:rsidP="00541489">
            <w:pPr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7C535B38" w14:textId="3182F84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Reduce waste by banning single-use plastics in school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7BB11F" w14:textId="77777777" w:rsidR="009D2321" w:rsidRDefault="009D2321" w:rsidP="00541489">
            <w:pPr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24DF76D8" w14:textId="043FE688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Replace plastic cutlery with reusable cutlery.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0DEB" w14:textId="0426401B" w:rsidR="009D2321" w:rsidRPr="00961887" w:rsidRDefault="009D2321" w:rsidP="00541489">
            <w:pPr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ongoing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1025" w14:textId="242D8A94" w:rsidR="009D2321" w:rsidRPr="00961887" w:rsidRDefault="009D2321" w:rsidP="009D2321">
            <w:pPr>
              <w:spacing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4C6F" w14:textId="513FE7C1" w:rsidR="009D2321" w:rsidRPr="00961887" w:rsidRDefault="009D2321" w:rsidP="00541489">
            <w:pPr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14DE" w14:textId="3D3DFAD7" w:rsidR="009D2321" w:rsidRPr="001E4737" w:rsidRDefault="001E473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  <w:u w:val="none"/>
              </w:rPr>
            </w:pPr>
            <w:r w:rsidRPr="00482660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Waste Free Week – March 26</w:t>
            </w:r>
          </w:p>
        </w:tc>
      </w:tr>
      <w:tr w:rsidR="009D2321" w:rsidRPr="00961887" w14:paraId="4A6E39B1" w14:textId="77777777" w:rsidTr="009D2321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2C3BB80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Reduce waste by banning single use plastic water bottles.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C6AC02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Ensure access to fresh drinking water (drinking fountains) for refills.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7D8D" w14:textId="590734DC" w:rsidR="009D2321" w:rsidRPr="00961887" w:rsidRDefault="009D2321" w:rsidP="00541489">
            <w:pPr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ongoing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EC43" w14:textId="3606E4BB" w:rsidR="009D2321" w:rsidRPr="00961887" w:rsidRDefault="00BB3C9C" w:rsidP="00BB3C9C">
            <w:pPr>
              <w:spacing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School staff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C5CC" w14:textId="51913F50" w:rsidR="009D2321" w:rsidRPr="00961887" w:rsidRDefault="00BB3C9C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  <w:p w14:paraId="743AD589" w14:textId="77777777" w:rsidR="009D2321" w:rsidRPr="00961887" w:rsidRDefault="009D2321" w:rsidP="00541489">
            <w:pPr>
              <w:spacing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CBFA" w14:textId="56F75A7F" w:rsidR="009D2321" w:rsidRPr="00961887" w:rsidRDefault="001E4737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>
              <w:rPr>
                <w:rStyle w:val="Hyperlink"/>
                <w:rFonts w:ascii="Arial" w:eastAsia="Calibri" w:hAnsi="Arial" w:cs="Arial"/>
                <w:color w:val="EE0000"/>
                <w:sz w:val="22"/>
                <w:szCs w:val="22"/>
                <w:u w:val="none"/>
              </w:rPr>
              <w:t xml:space="preserve"> </w:t>
            </w:r>
            <w:r w:rsidRPr="00482660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>Waste Free Week – March 26</w:t>
            </w:r>
          </w:p>
        </w:tc>
      </w:tr>
      <w:tr w:rsidR="009D2321" w:rsidRPr="00961887" w14:paraId="57B1D97E" w14:textId="77777777" w:rsidTr="009D2321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A811FF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Reduce waste by lowering single use plastic.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7C71D2F" w14:textId="159CBDB6" w:rsidR="009D2321" w:rsidRPr="00961887" w:rsidRDefault="009D2321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Review the Trust’s procurement policy and identify any single use plastics that can be eliminated.</w:t>
            </w:r>
          </w:p>
          <w:p w14:paraId="1CB75ABC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A84A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week, ongoing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7B85" w14:textId="217D99DA" w:rsidR="009D2321" w:rsidRPr="00961887" w:rsidRDefault="000F7558" w:rsidP="000F7558">
            <w:pPr>
              <w:spacing w:before="0"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staff</w:t>
            </w:r>
          </w:p>
          <w:p w14:paraId="1AFA5956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FEAE" w14:textId="0619DF76" w:rsidR="009D2321" w:rsidRPr="00961887" w:rsidRDefault="000F7558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CFO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02CC" w14:textId="2D3E3064" w:rsidR="009D2321" w:rsidRPr="00961887" w:rsidRDefault="009D2321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D2321" w:rsidRPr="00961887" w14:paraId="7B918791" w14:textId="77777777" w:rsidTr="009D2321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7A02D8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Increase recycling by setting up a recycling hub.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5CBDF48" w14:textId="77777777" w:rsidR="009D2321" w:rsidRPr="00961887" w:rsidRDefault="009D2321" w:rsidP="00541489">
            <w:pPr>
              <w:shd w:val="clear" w:color="auto" w:fill="FFFFFF" w:themeFill="background1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Take part in The Green School Project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7337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week- ongoing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1BB7" w14:textId="3D2896B5" w:rsidR="009D2321" w:rsidRPr="00961887" w:rsidRDefault="000F7558" w:rsidP="000F7558">
            <w:pPr>
              <w:spacing w:before="0"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School </w:t>
            </w:r>
            <w:r w:rsidR="009D2321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Staff: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1A57" w14:textId="2F09FF3A" w:rsidR="009D2321" w:rsidRPr="00961887" w:rsidRDefault="000F7558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2E37" w14:textId="77777777" w:rsidR="009D2321" w:rsidRDefault="009D2321" w:rsidP="00541489">
            <w:pPr>
              <w:widowControl w:val="0"/>
              <w:spacing w:after="120" w:line="285" w:lineRule="auto"/>
            </w:pPr>
            <w:hyperlink r:id="rId35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 xml:space="preserve">The Green School Project · </w:t>
              </w:r>
              <w:proofErr w:type="spellStart"/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TerraCycle</w:t>
              </w:r>
              <w:proofErr w:type="spellEnd"/>
            </w:hyperlink>
          </w:p>
          <w:p w14:paraId="5A9F53F2" w14:textId="0BEE9E44" w:rsidR="001E4737" w:rsidRPr="00961887" w:rsidRDefault="001E4737" w:rsidP="00541489">
            <w:pPr>
              <w:widowControl w:val="0"/>
              <w:spacing w:after="120" w:line="285" w:lineRule="auto"/>
              <w:rPr>
                <w:rStyle w:val="Hyperlink"/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482660">
              <w:t>Recycling Bins in place in all areas of the school</w:t>
            </w:r>
          </w:p>
        </w:tc>
      </w:tr>
      <w:tr w:rsidR="009D2321" w:rsidRPr="00961887" w14:paraId="63E7D2A2" w14:textId="77777777" w:rsidTr="009D2321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90AB2C6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Increase recycling by using recycled paper.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791B63" w14:textId="27C1230D" w:rsidR="009D2321" w:rsidRPr="00961887" w:rsidRDefault="009D2321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Review the Trust’s procurement policy and ensure paper purchased is recycled.  </w:t>
            </w:r>
          </w:p>
          <w:p w14:paraId="231C8D6B" w14:textId="77777777" w:rsidR="009D2321" w:rsidRPr="00961887" w:rsidRDefault="009D2321" w:rsidP="00541489">
            <w:pPr>
              <w:shd w:val="clear" w:color="auto" w:fill="FFFFFF" w:themeFill="background1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FD4B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week- ongoing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989E" w14:textId="1E434B48" w:rsidR="009D2321" w:rsidRPr="00961887" w:rsidRDefault="000F7558" w:rsidP="000F7558">
            <w:pPr>
              <w:spacing w:before="0"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staff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E83A" w14:textId="3CEB2492" w:rsidR="009D2321" w:rsidRPr="00961887" w:rsidRDefault="000F7558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Trust CFO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B23D" w14:textId="77777777" w:rsidR="009D2321" w:rsidRPr="00961887" w:rsidRDefault="009D2321" w:rsidP="00541489">
            <w:pPr>
              <w:widowControl w:val="0"/>
              <w:spacing w:after="120" w:line="285" w:lineRule="auto"/>
              <w:rPr>
                <w:rStyle w:val="Hyperlink"/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9D2321" w:rsidRPr="00961887" w14:paraId="5A661FA3" w14:textId="77777777" w:rsidTr="009D2321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88897C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Increase recycling by improving recycling facilities in the school.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7A485D2" w14:textId="77777777" w:rsidR="009D2321" w:rsidRPr="00961887" w:rsidRDefault="009D2321" w:rsidP="00F47180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Ensure that all classrooms have a recycling bin and school has bins for general waste, recycling and food waste.</w:t>
            </w:r>
          </w:p>
          <w:p w14:paraId="18CFFFE9" w14:textId="7AC143C3" w:rsidR="009D2321" w:rsidRPr="00961887" w:rsidRDefault="009D2321" w:rsidP="00F47180">
            <w:pPr>
              <w:widowControl w:val="0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Educate staff and pupils in use of bins.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5C64" w14:textId="3E683EA1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ongoing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2C1" w14:textId="6030F8C3" w:rsidR="009D2321" w:rsidRPr="00961887" w:rsidRDefault="000F7558" w:rsidP="000F7558">
            <w:pPr>
              <w:spacing w:before="0"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School staff/Trust estate staff</w:t>
            </w:r>
          </w:p>
          <w:p w14:paraId="0945001B" w14:textId="77777777" w:rsidR="009D2321" w:rsidRPr="00961887" w:rsidRDefault="009D2321" w:rsidP="00541489">
            <w:pPr>
              <w:spacing w:before="0"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C50E" w14:textId="104CE338" w:rsidR="009D2321" w:rsidRPr="00961887" w:rsidRDefault="000F7558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Headteacher/Trust COO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7B3C" w14:textId="00BBDA97" w:rsidR="009D2321" w:rsidRPr="00961887" w:rsidRDefault="001E4737" w:rsidP="00541489">
            <w:pPr>
              <w:widowControl w:val="0"/>
              <w:spacing w:after="120" w:line="285" w:lineRule="auto"/>
              <w:rPr>
                <w:rStyle w:val="Hyperlink"/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482660">
              <w:t>Recycling Bins in place in all areas of the school</w:t>
            </w:r>
          </w:p>
        </w:tc>
      </w:tr>
      <w:tr w:rsidR="009D2321" w:rsidRPr="00961887" w14:paraId="2EF90942" w14:textId="77777777" w:rsidTr="009D2321">
        <w:trPr>
          <w:trHeight w:val="5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C25ABF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Increase our school's knowledge of waste, consumption and recycling by running a campaign at school to:</w:t>
            </w:r>
          </w:p>
          <w:p w14:paraId="63203843" w14:textId="77777777" w:rsidR="009D2321" w:rsidRPr="00961887" w:rsidRDefault="009D2321" w:rsidP="00A0219E">
            <w:pPr>
              <w:pStyle w:val="ListParagraph"/>
              <w:numPr>
                <w:ilvl w:val="0"/>
                <w:numId w:val="18"/>
              </w:numPr>
              <w:spacing w:before="0" w:after="120" w:line="285" w:lineRule="auto"/>
              <w:ind w:left="249" w:hanging="24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remove single use plastics</w:t>
            </w:r>
          </w:p>
          <w:p w14:paraId="661B4B3D" w14:textId="77777777" w:rsidR="009D2321" w:rsidRPr="00961887" w:rsidRDefault="009D2321" w:rsidP="00A0219E">
            <w:pPr>
              <w:pStyle w:val="ListParagraph"/>
              <w:numPr>
                <w:ilvl w:val="0"/>
                <w:numId w:val="18"/>
              </w:numPr>
              <w:spacing w:before="0" w:after="120" w:line="285" w:lineRule="auto"/>
              <w:ind w:left="249" w:hanging="24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promote recycling, repairing, reusing, and reducing waste.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0224863" w14:textId="77777777" w:rsidR="009D2321" w:rsidRPr="00961887" w:rsidRDefault="009D2321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Advertise in newsletters.</w:t>
            </w:r>
          </w:p>
          <w:p w14:paraId="7E3FE703" w14:textId="77777777" w:rsidR="009D2321" w:rsidRPr="00961887" w:rsidRDefault="009D2321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Hold assemblies and lessons.</w:t>
            </w:r>
          </w:p>
          <w:p w14:paraId="748E5140" w14:textId="77777777" w:rsidR="009D2321" w:rsidRPr="00961887" w:rsidRDefault="009D2321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Run poster competition for students.</w:t>
            </w:r>
          </w:p>
          <w:p w14:paraId="12D00B80" w14:textId="77777777" w:rsidR="009D2321" w:rsidRPr="00961887" w:rsidRDefault="009D2321" w:rsidP="00541489">
            <w:pPr>
              <w:widowControl w:val="0"/>
              <w:spacing w:before="0"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Advertise on social media.</w:t>
            </w:r>
          </w:p>
          <w:p w14:paraId="5255DBBB" w14:textId="77777777" w:rsidR="009D2321" w:rsidRPr="00961887" w:rsidRDefault="009D2321" w:rsidP="00541489">
            <w:pPr>
              <w:shd w:val="clear" w:color="auto" w:fill="FFFFFF" w:themeFill="background1"/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hAnsi="Arial" w:cs="Arial"/>
                <w:sz w:val="22"/>
                <w:szCs w:val="22"/>
              </w:rPr>
              <w:t>Join a competitive challenge.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718C" w14:textId="77777777" w:rsidR="009D2321" w:rsidRPr="00961887" w:rsidRDefault="009D2321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 month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024A" w14:textId="305C752D" w:rsidR="009D2321" w:rsidRPr="00961887" w:rsidRDefault="000F7558" w:rsidP="000F7558">
            <w:pPr>
              <w:spacing w:before="0" w:after="120" w:line="285" w:lineRule="auto"/>
              <w:ind w:left="360" w:hanging="36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School Staff</w:t>
            </w:r>
            <w:r w:rsidR="009D2321" w:rsidRPr="00961887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23AAD1F" w14:textId="77777777" w:rsidR="009D2321" w:rsidRPr="00961887" w:rsidRDefault="009D2321" w:rsidP="00541489">
            <w:pPr>
              <w:spacing w:before="0" w:after="120" w:line="285" w:lineRule="auto"/>
              <w:ind w:left="360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48BE" w14:textId="5402D59C" w:rsidR="009D2321" w:rsidRPr="00961887" w:rsidRDefault="000F7558" w:rsidP="00541489">
            <w:pPr>
              <w:spacing w:before="0" w:after="120" w:line="285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Headteacher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69A1" w14:textId="77777777" w:rsidR="009D2321" w:rsidRPr="00961887" w:rsidRDefault="009D2321" w:rsidP="00541489">
            <w:pPr>
              <w:widowControl w:val="0"/>
              <w:spacing w:after="120" w:line="285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hyperlink r:id="rId36" w:history="1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Home | Race against waste</w:t>
              </w:r>
            </w:hyperlink>
          </w:p>
          <w:p w14:paraId="0CA50A8B" w14:textId="393D5CCC" w:rsidR="009D2321" w:rsidRPr="001E4737" w:rsidRDefault="009D2321" w:rsidP="000F7558">
            <w:pPr>
              <w:widowControl w:val="0"/>
              <w:spacing w:after="120" w:line="285" w:lineRule="auto"/>
              <w:rPr>
                <w:rStyle w:val="Hyperlink"/>
                <w:rFonts w:ascii="Arial" w:eastAsia="Calibri" w:hAnsi="Arial" w:cs="Arial"/>
                <w:sz w:val="22"/>
                <w:szCs w:val="22"/>
                <w:u w:val="none"/>
                <w:lang w:val="en-US"/>
              </w:rPr>
            </w:pPr>
          </w:p>
        </w:tc>
      </w:tr>
    </w:tbl>
    <w:p w14:paraId="22E4E31F" w14:textId="4FA5993E" w:rsidR="00A0219E" w:rsidRPr="00961887" w:rsidRDefault="00A0219E" w:rsidP="00A0219E">
      <w:pPr>
        <w:rPr>
          <w:rFonts w:ascii="Arial" w:hAnsi="Arial" w:cs="Arial"/>
          <w:sz w:val="22"/>
          <w:szCs w:val="22"/>
        </w:rPr>
      </w:pPr>
    </w:p>
    <w:p w14:paraId="41E9F44D" w14:textId="77777777" w:rsidR="00A0219E" w:rsidRPr="00961887" w:rsidRDefault="00A0219E" w:rsidP="00A0219E">
      <w:pPr>
        <w:pStyle w:val="Heading3"/>
        <w:spacing w:before="240" w:after="240"/>
        <w:ind w:left="720" w:hanging="360"/>
        <w:rPr>
          <w:rFonts w:ascii="Arial" w:hAnsi="Arial" w:cs="Arial"/>
          <w:sz w:val="22"/>
          <w:szCs w:val="22"/>
        </w:rPr>
      </w:pPr>
      <w:bookmarkStart w:id="11" w:name="_Toc180490497"/>
      <w:r w:rsidRPr="00961887">
        <w:rPr>
          <w:rFonts w:ascii="Arial" w:hAnsi="Arial" w:cs="Arial"/>
          <w:sz w:val="22"/>
          <w:szCs w:val="22"/>
        </w:rPr>
        <w:lastRenderedPageBreak/>
        <w:t>Action plan goal: food</w:t>
      </w:r>
      <w:bookmarkEnd w:id="11"/>
    </w:p>
    <w:tbl>
      <w:tblPr>
        <w:tblW w:w="141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268"/>
        <w:gridCol w:w="1984"/>
        <w:gridCol w:w="1701"/>
        <w:gridCol w:w="2835"/>
      </w:tblGrid>
      <w:tr w:rsidR="0075220B" w:rsidRPr="00961887" w14:paraId="7804B4E5" w14:textId="77777777" w:rsidTr="00274D20">
        <w:trPr>
          <w:trHeight w:val="1268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74E1839" w14:textId="77777777" w:rsidR="0075220B" w:rsidRPr="00961887" w:rsidRDefault="0075220B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A040BEA" w14:textId="77777777" w:rsidR="0075220B" w:rsidRPr="00961887" w:rsidRDefault="0075220B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Steps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2849D53E" w14:textId="77777777" w:rsidR="0075220B" w:rsidRPr="00961887" w:rsidRDefault="0075220B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Timeline for the action or expected completion date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33867F12" w14:textId="77777777" w:rsidR="0075220B" w:rsidRPr="00961887" w:rsidRDefault="0075220B" w:rsidP="00541489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Resources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229B2D63" w14:textId="41A64787" w:rsidR="0075220B" w:rsidRPr="00961887" w:rsidRDefault="00274D20" w:rsidP="00274D20">
            <w:pPr>
              <w:pStyle w:val="Heading4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Lead</w:t>
            </w:r>
            <w:r w:rsidR="0075220B"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96B24" w:themeFill="accent3"/>
          </w:tcPr>
          <w:p w14:paraId="5B7DC3F6" w14:textId="40882E26" w:rsidR="0075220B" w:rsidRPr="00961887" w:rsidRDefault="0075220B" w:rsidP="00274D20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Tools, resources and information(optional)</w:t>
            </w:r>
          </w:p>
        </w:tc>
      </w:tr>
      <w:tr w:rsidR="0075220B" w:rsidRPr="00961887" w14:paraId="2CDC3206" w14:textId="77777777" w:rsidTr="00274D20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9CAA25" w14:textId="3E258BFE" w:rsidR="0075220B" w:rsidRPr="00961887" w:rsidRDefault="0075220B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Planning: include sustainability standards </w:t>
            </w:r>
            <w:r w:rsidR="00EA56CA">
              <w:rPr>
                <w:rFonts w:ascii="Arial" w:eastAsia="Calibri" w:hAnsi="Arial" w:cs="Arial"/>
                <w:sz w:val="22"/>
                <w:szCs w:val="22"/>
              </w:rPr>
              <w:t xml:space="preserve">and menu choices </w:t>
            </w:r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in school food policy or contract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DFE2852" w14:textId="76E583F5" w:rsidR="0075220B" w:rsidRPr="00961887" w:rsidRDefault="00357ABC" w:rsidP="00CC6F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Ensure catering </w:t>
            </w:r>
            <w:r w:rsidR="003F5143">
              <w:rPr>
                <w:rFonts w:ascii="Arial" w:eastAsia="Calibri" w:hAnsi="Arial" w:cs="Arial"/>
                <w:sz w:val="22"/>
                <w:szCs w:val="22"/>
              </w:rPr>
              <w:t>services contract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FF1A51">
              <w:rPr>
                <w:rFonts w:ascii="Arial" w:eastAsia="Calibri" w:hAnsi="Arial" w:cs="Arial"/>
                <w:sz w:val="22"/>
                <w:szCs w:val="22"/>
              </w:rPr>
              <w:t xml:space="preserve">provision </w:t>
            </w:r>
            <w:r w:rsidR="00CC6FD6">
              <w:rPr>
                <w:rFonts w:ascii="Arial" w:eastAsia="Calibri" w:hAnsi="Arial" w:cs="Arial"/>
                <w:sz w:val="22"/>
                <w:szCs w:val="22"/>
              </w:rPr>
              <w:t>includes  sustainability</w:t>
            </w:r>
            <w:r w:rsidR="00FF1A51">
              <w:rPr>
                <w:rFonts w:ascii="Arial" w:eastAsia="Calibri" w:hAnsi="Arial" w:cs="Arial"/>
                <w:sz w:val="22"/>
                <w:szCs w:val="22"/>
              </w:rPr>
              <w:t xml:space="preserve"> measures</w:t>
            </w:r>
            <w:r w:rsidR="00CC6FD6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D7D62" w14:textId="74B5C898" w:rsidR="0075220B" w:rsidRPr="00961887" w:rsidRDefault="00CC6FD6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At point of contract renewal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8EB0B" w14:textId="34DED150" w:rsidR="0075220B" w:rsidRPr="00961887" w:rsidRDefault="00257970" w:rsidP="0025797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Trust procurement staff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DFF21" w14:textId="67883497" w:rsidR="0075220B" w:rsidRPr="00961887" w:rsidRDefault="00257970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Trust CFO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55BE0" w14:textId="60DC1570" w:rsidR="0075220B" w:rsidRPr="00961887" w:rsidRDefault="0075220B" w:rsidP="00541489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627412" w14:textId="77777777" w:rsidR="0075220B" w:rsidRPr="00961887" w:rsidRDefault="0075220B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75220B" w:rsidRPr="00961887" w14:paraId="767EF191" w14:textId="77777777" w:rsidTr="00274D20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677E620" w14:textId="77777777" w:rsidR="0075220B" w:rsidRPr="00961887" w:rsidRDefault="0075220B" w:rsidP="00541489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Reduce food waste by composting </w:t>
            </w:r>
          </w:p>
          <w:p w14:paraId="10C41A37" w14:textId="77777777" w:rsidR="0075220B" w:rsidRPr="00961887" w:rsidRDefault="0075220B" w:rsidP="00541489">
            <w:pPr>
              <w:spacing w:before="0" w:after="120" w:line="285" w:lineRule="auto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food waste at school.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E2E797C" w14:textId="77777777" w:rsidR="0075220B" w:rsidRPr="00961887" w:rsidRDefault="0075220B" w:rsidP="00541489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Get a compost bin.</w:t>
            </w:r>
          </w:p>
          <w:p w14:paraId="67F76B27" w14:textId="77777777" w:rsidR="0075220B" w:rsidRPr="00961887" w:rsidRDefault="0075220B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Use the compost for school gardens.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6A098" w14:textId="77777777" w:rsidR="0075220B" w:rsidRPr="00961887" w:rsidRDefault="0075220B" w:rsidP="00541489">
            <w:pPr>
              <w:spacing w:after="120" w:line="285" w:lineRule="auto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1 week, ongoing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BB07F" w14:textId="77777777" w:rsidR="0075220B" w:rsidRPr="00961887" w:rsidRDefault="0075220B" w:rsidP="00541489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Staff: Education staff, operational staff, senior leadership team</w:t>
            </w:r>
          </w:p>
          <w:p w14:paraId="5C0EEAB3" w14:textId="77777777" w:rsidR="0075220B" w:rsidRPr="00961887" w:rsidRDefault="0075220B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Cost: Free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ECAD1" w14:textId="77777777" w:rsidR="0075220B" w:rsidRPr="00961887" w:rsidRDefault="0075220B" w:rsidP="00541489">
            <w:pPr>
              <w:spacing w:after="120" w:line="285" w:lineRule="auto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77C15" w14:textId="77777777" w:rsidR="0075220B" w:rsidRPr="00961887" w:rsidRDefault="0075220B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hyperlink r:id="rId37" w:history="1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Get your school composting for free</w:t>
              </w:r>
            </w:hyperlink>
          </w:p>
        </w:tc>
      </w:tr>
      <w:tr w:rsidR="0075220B" w:rsidRPr="00961887" w14:paraId="24F269B4" w14:textId="77777777" w:rsidTr="00274D20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40238D3" w14:textId="77777777" w:rsidR="0075220B" w:rsidRPr="00961887" w:rsidRDefault="0075220B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Improve energy efficiency of school by assessing kitchen energy use.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9728955" w14:textId="0781C161" w:rsidR="0075220B" w:rsidRPr="00961887" w:rsidRDefault="00EA56CA" w:rsidP="00EA56C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Assess kitchen energy usage</w:t>
            </w:r>
            <w:r w:rsidR="00A37178">
              <w:rPr>
                <w:rFonts w:ascii="Arial" w:eastAsia="Calibri" w:hAnsi="Arial" w:cs="Arial"/>
                <w:sz w:val="22"/>
                <w:szCs w:val="22"/>
              </w:rPr>
              <w:t xml:space="preserve"> and make recommendations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B4144" w14:textId="1E6A9136" w:rsidR="0075220B" w:rsidRPr="00961887" w:rsidRDefault="0075220B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ongoing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B2E9F" w14:textId="589CA913" w:rsidR="0075220B" w:rsidRPr="00961887" w:rsidRDefault="00A37178" w:rsidP="00541489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Trust estates staff</w:t>
            </w:r>
          </w:p>
          <w:p w14:paraId="24B83EAA" w14:textId="77777777" w:rsidR="0075220B" w:rsidRPr="00961887" w:rsidRDefault="0075220B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8BC60" w14:textId="118A4DDE" w:rsidR="0075220B" w:rsidRPr="00961887" w:rsidRDefault="00A37178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Trust COO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F09A6" w14:textId="35169673" w:rsidR="0075220B" w:rsidRPr="00961887" w:rsidRDefault="0075220B" w:rsidP="001D4601">
            <w:pPr>
              <w:spacing w:after="0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Work with external caterers/kitchen team to achieve a </w:t>
            </w:r>
            <w:hyperlink r:id="rId38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green kitchen standard</w:t>
              </w:r>
            </w:hyperlink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75220B" w:rsidRPr="00961887" w14:paraId="2D5F5CF8" w14:textId="77777777" w:rsidTr="00274D20">
        <w:trPr>
          <w:trHeight w:val="5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2CDD624" w14:textId="77777777" w:rsidR="0075220B" w:rsidRPr="00961887" w:rsidRDefault="0075220B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lastRenderedPageBreak/>
              <w:t>Increase our school's knowledge of food by running a sustainable food campaign at school.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9CDBF3" w14:textId="77777777" w:rsidR="0075220B" w:rsidRPr="00961887" w:rsidRDefault="0075220B" w:rsidP="00541489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Develop a campaign and link this with other national campaigns.</w:t>
            </w:r>
          </w:p>
          <w:p w14:paraId="4E1FB77F" w14:textId="77777777" w:rsidR="0075220B" w:rsidRPr="00961887" w:rsidRDefault="0075220B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F6345" w14:textId="2F76BAE2" w:rsidR="0075220B" w:rsidRPr="00961887" w:rsidRDefault="0075220B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>ongoing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9DDFA" w14:textId="68E19ABD" w:rsidR="0075220B" w:rsidRPr="00961887" w:rsidRDefault="001D4601" w:rsidP="001D46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School </w:t>
            </w:r>
            <w:r w:rsidR="0075220B" w:rsidRPr="00961887">
              <w:rPr>
                <w:rFonts w:ascii="Arial" w:eastAsia="Calibri" w:hAnsi="Arial" w:cs="Arial"/>
                <w:sz w:val="22"/>
                <w:szCs w:val="22"/>
              </w:rPr>
              <w:t>Staff</w:t>
            </w:r>
            <w:r>
              <w:rPr>
                <w:rFonts w:ascii="Arial" w:eastAsia="Calibri" w:hAnsi="Arial" w:cs="Arial"/>
                <w:sz w:val="22"/>
                <w:szCs w:val="22"/>
              </w:rPr>
              <w:t>/Catering services provider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57BD" w14:textId="45C7FBEF" w:rsidR="0075220B" w:rsidRPr="00961887" w:rsidRDefault="001D4601" w:rsidP="00541489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School staff/catering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providor</w:t>
            </w:r>
            <w:proofErr w:type="spellEnd"/>
          </w:p>
          <w:p w14:paraId="1E5FDE5B" w14:textId="77777777" w:rsidR="0075220B" w:rsidRPr="00961887" w:rsidRDefault="0075220B" w:rsidP="0054148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203BA" w14:textId="77777777" w:rsidR="0075220B" w:rsidRPr="00961887" w:rsidRDefault="0075220B" w:rsidP="00541489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Use resources from national campaigns such as </w:t>
            </w:r>
            <w:hyperlink r:id="rId39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WRAP’s Love Food Hate Waste campaign</w:t>
              </w:r>
            </w:hyperlink>
          </w:p>
          <w:p w14:paraId="1FB5D907" w14:textId="77777777" w:rsidR="0075220B" w:rsidRPr="00961887" w:rsidRDefault="0075220B" w:rsidP="00541489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Run </w:t>
            </w:r>
            <w:hyperlink r:id="rId40">
              <w:r w:rsidRPr="00961887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Food Waste Action Week</w:t>
              </w:r>
            </w:hyperlink>
            <w:r w:rsidRPr="00961887">
              <w:rPr>
                <w:rFonts w:ascii="Arial" w:eastAsia="Calibri" w:hAnsi="Arial" w:cs="Arial"/>
                <w:sz w:val="22"/>
                <w:szCs w:val="22"/>
              </w:rPr>
              <w:t xml:space="preserve"> with support from WRAP</w:t>
            </w:r>
          </w:p>
          <w:p w14:paraId="1E53AEF2" w14:textId="77777777" w:rsidR="0075220B" w:rsidRPr="00961887" w:rsidRDefault="0075220B" w:rsidP="00541489">
            <w:pPr>
              <w:pStyle w:val="BasicParagraph"/>
              <w:suppressAutoHyphens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 w:rsidRPr="00961887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Contact </w:t>
            </w:r>
            <w:hyperlink r:id="rId41">
              <w:r w:rsidRPr="00961887">
                <w:rPr>
                  <w:rStyle w:val="Hyperlink"/>
                  <w:rFonts w:ascii="Arial" w:eastAsia="Calibri" w:hAnsi="Arial" w:cs="Arial"/>
                  <w:kern w:val="2"/>
                  <w:sz w:val="22"/>
                  <w:szCs w:val="22"/>
                </w:rPr>
                <w:t>School Food Matters</w:t>
              </w:r>
            </w:hyperlink>
            <w:r w:rsidRPr="00961887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 for support to promote healthy and sustainable food </w:t>
            </w:r>
          </w:p>
        </w:tc>
      </w:tr>
    </w:tbl>
    <w:p w14:paraId="3E7E72DB" w14:textId="77777777" w:rsidR="00A0219E" w:rsidRPr="00961887" w:rsidRDefault="00A0219E" w:rsidP="00A0219E">
      <w:pPr>
        <w:rPr>
          <w:rFonts w:ascii="Arial" w:hAnsi="Arial" w:cs="Arial"/>
          <w:sz w:val="22"/>
          <w:szCs w:val="22"/>
        </w:rPr>
      </w:pPr>
    </w:p>
    <w:p w14:paraId="648283EA" w14:textId="77777777" w:rsidR="0021173A" w:rsidRPr="00961887" w:rsidRDefault="0021173A">
      <w:pPr>
        <w:rPr>
          <w:rFonts w:ascii="Arial" w:hAnsi="Arial" w:cs="Arial"/>
          <w:sz w:val="22"/>
          <w:szCs w:val="22"/>
        </w:rPr>
      </w:pPr>
    </w:p>
    <w:sectPr w:rsidR="0021173A" w:rsidRPr="00961887" w:rsidSect="00A0219E">
      <w:footerReference w:type="default" r:id="rId42"/>
      <w:pgSz w:w="16817" w:h="11901" w:orient="landscape"/>
      <w:pgMar w:top="831" w:right="680" w:bottom="680" w:left="170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403F" w14:textId="77777777" w:rsidR="005101EC" w:rsidRDefault="005101EC" w:rsidP="00441824">
      <w:pPr>
        <w:spacing w:before="0" w:after="0" w:line="240" w:lineRule="auto"/>
      </w:pPr>
      <w:r>
        <w:separator/>
      </w:r>
    </w:p>
  </w:endnote>
  <w:endnote w:type="continuationSeparator" w:id="0">
    <w:p w14:paraId="641CFEB2" w14:textId="77777777" w:rsidR="005101EC" w:rsidRDefault="005101EC" w:rsidP="004418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9712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F6F0E" w14:textId="535ACAD4" w:rsidR="008C0562" w:rsidRDefault="008C05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730E2" w14:textId="77777777" w:rsidR="00441824" w:rsidRDefault="00441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A05E" w14:textId="77777777" w:rsidR="005101EC" w:rsidRDefault="005101EC" w:rsidP="00441824">
      <w:pPr>
        <w:spacing w:before="0" w:after="0" w:line="240" w:lineRule="auto"/>
      </w:pPr>
      <w:r>
        <w:separator/>
      </w:r>
    </w:p>
  </w:footnote>
  <w:footnote w:type="continuationSeparator" w:id="0">
    <w:p w14:paraId="3E09574E" w14:textId="77777777" w:rsidR="005101EC" w:rsidRDefault="005101EC" w:rsidP="004418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C39"/>
    <w:multiLevelType w:val="hybridMultilevel"/>
    <w:tmpl w:val="C33A0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5CB4"/>
    <w:multiLevelType w:val="hybridMultilevel"/>
    <w:tmpl w:val="5DD648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5454"/>
    <w:multiLevelType w:val="hybridMultilevel"/>
    <w:tmpl w:val="67E66DAE"/>
    <w:lvl w:ilvl="0" w:tplc="2586E956">
      <w:start w:val="1"/>
      <w:numFmt w:val="bullet"/>
      <w:pStyle w:val="Bulletstyle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B4F7F12"/>
    <w:multiLevelType w:val="hybridMultilevel"/>
    <w:tmpl w:val="387C4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5B81"/>
    <w:multiLevelType w:val="hybridMultilevel"/>
    <w:tmpl w:val="50B20B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ADA2"/>
    <w:multiLevelType w:val="hybridMultilevel"/>
    <w:tmpl w:val="859423DE"/>
    <w:lvl w:ilvl="0" w:tplc="5DC82BFE">
      <w:start w:val="1"/>
      <w:numFmt w:val="decimal"/>
      <w:lvlText w:val="%1."/>
      <w:lvlJc w:val="left"/>
      <w:pPr>
        <w:ind w:left="720" w:hanging="360"/>
      </w:pPr>
    </w:lvl>
    <w:lvl w:ilvl="1" w:tplc="00786B20">
      <w:start w:val="1"/>
      <w:numFmt w:val="lowerLetter"/>
      <w:lvlText w:val="%2."/>
      <w:lvlJc w:val="left"/>
      <w:pPr>
        <w:ind w:left="1440" w:hanging="360"/>
      </w:pPr>
    </w:lvl>
    <w:lvl w:ilvl="2" w:tplc="29284EB6">
      <w:start w:val="1"/>
      <w:numFmt w:val="lowerRoman"/>
      <w:lvlText w:val="%3."/>
      <w:lvlJc w:val="right"/>
      <w:pPr>
        <w:ind w:left="2160" w:hanging="180"/>
      </w:pPr>
    </w:lvl>
    <w:lvl w:ilvl="3" w:tplc="17103C1C">
      <w:start w:val="1"/>
      <w:numFmt w:val="decimal"/>
      <w:lvlText w:val="%4."/>
      <w:lvlJc w:val="left"/>
      <w:pPr>
        <w:ind w:left="2880" w:hanging="360"/>
      </w:pPr>
    </w:lvl>
    <w:lvl w:ilvl="4" w:tplc="579A1908">
      <w:start w:val="1"/>
      <w:numFmt w:val="lowerLetter"/>
      <w:lvlText w:val="%5."/>
      <w:lvlJc w:val="left"/>
      <w:pPr>
        <w:ind w:left="3600" w:hanging="360"/>
      </w:pPr>
    </w:lvl>
    <w:lvl w:ilvl="5" w:tplc="870691B2">
      <w:start w:val="1"/>
      <w:numFmt w:val="lowerRoman"/>
      <w:lvlText w:val="%6."/>
      <w:lvlJc w:val="right"/>
      <w:pPr>
        <w:ind w:left="4320" w:hanging="180"/>
      </w:pPr>
    </w:lvl>
    <w:lvl w:ilvl="6" w:tplc="CCC89440">
      <w:start w:val="1"/>
      <w:numFmt w:val="decimal"/>
      <w:lvlText w:val="%7."/>
      <w:lvlJc w:val="left"/>
      <w:pPr>
        <w:ind w:left="5040" w:hanging="360"/>
      </w:pPr>
    </w:lvl>
    <w:lvl w:ilvl="7" w:tplc="E2C0901E">
      <w:start w:val="1"/>
      <w:numFmt w:val="lowerLetter"/>
      <w:lvlText w:val="%8."/>
      <w:lvlJc w:val="left"/>
      <w:pPr>
        <w:ind w:left="5760" w:hanging="360"/>
      </w:pPr>
    </w:lvl>
    <w:lvl w:ilvl="8" w:tplc="326E16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37C6"/>
    <w:multiLevelType w:val="hybridMultilevel"/>
    <w:tmpl w:val="B2D42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55116"/>
    <w:multiLevelType w:val="hybridMultilevel"/>
    <w:tmpl w:val="F1B2F5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80CAE"/>
    <w:multiLevelType w:val="hybridMultilevel"/>
    <w:tmpl w:val="39A491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E1DF3"/>
    <w:multiLevelType w:val="hybridMultilevel"/>
    <w:tmpl w:val="6742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A25F8"/>
    <w:multiLevelType w:val="hybridMultilevel"/>
    <w:tmpl w:val="89CCCA5E"/>
    <w:lvl w:ilvl="0" w:tplc="34F60CE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3D9427D2"/>
    <w:multiLevelType w:val="hybridMultilevel"/>
    <w:tmpl w:val="9A72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C432E"/>
    <w:multiLevelType w:val="hybridMultilevel"/>
    <w:tmpl w:val="07A6EB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B70F5"/>
    <w:multiLevelType w:val="hybridMultilevel"/>
    <w:tmpl w:val="6FEC0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31DED"/>
    <w:multiLevelType w:val="hybridMultilevel"/>
    <w:tmpl w:val="F1B2F58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F2945"/>
    <w:multiLevelType w:val="hybridMultilevel"/>
    <w:tmpl w:val="F6D0509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4FBD9B3B"/>
    <w:multiLevelType w:val="hybridMultilevel"/>
    <w:tmpl w:val="663229E8"/>
    <w:lvl w:ilvl="0" w:tplc="159A0514">
      <w:start w:val="1"/>
      <w:numFmt w:val="decimal"/>
      <w:lvlText w:val="%1."/>
      <w:lvlJc w:val="left"/>
      <w:pPr>
        <w:ind w:left="720" w:hanging="360"/>
      </w:pPr>
    </w:lvl>
    <w:lvl w:ilvl="1" w:tplc="1924F710">
      <w:start w:val="1"/>
      <w:numFmt w:val="lowerLetter"/>
      <w:lvlText w:val="%2."/>
      <w:lvlJc w:val="left"/>
      <w:pPr>
        <w:ind w:left="1440" w:hanging="360"/>
      </w:pPr>
    </w:lvl>
    <w:lvl w:ilvl="2" w:tplc="E3083406">
      <w:start w:val="1"/>
      <w:numFmt w:val="lowerRoman"/>
      <w:lvlText w:val="%3."/>
      <w:lvlJc w:val="right"/>
      <w:pPr>
        <w:ind w:left="2160" w:hanging="180"/>
      </w:pPr>
    </w:lvl>
    <w:lvl w:ilvl="3" w:tplc="1E061C66">
      <w:start w:val="1"/>
      <w:numFmt w:val="decimal"/>
      <w:lvlText w:val="%4."/>
      <w:lvlJc w:val="left"/>
      <w:pPr>
        <w:ind w:left="2880" w:hanging="360"/>
      </w:pPr>
    </w:lvl>
    <w:lvl w:ilvl="4" w:tplc="CAB0804A">
      <w:start w:val="1"/>
      <w:numFmt w:val="lowerLetter"/>
      <w:lvlText w:val="%5."/>
      <w:lvlJc w:val="left"/>
      <w:pPr>
        <w:ind w:left="3600" w:hanging="360"/>
      </w:pPr>
    </w:lvl>
    <w:lvl w:ilvl="5" w:tplc="3ABEE09C">
      <w:start w:val="1"/>
      <w:numFmt w:val="lowerRoman"/>
      <w:lvlText w:val="%6."/>
      <w:lvlJc w:val="right"/>
      <w:pPr>
        <w:ind w:left="4320" w:hanging="180"/>
      </w:pPr>
    </w:lvl>
    <w:lvl w:ilvl="6" w:tplc="4EB631FE">
      <w:start w:val="1"/>
      <w:numFmt w:val="decimal"/>
      <w:lvlText w:val="%7."/>
      <w:lvlJc w:val="left"/>
      <w:pPr>
        <w:ind w:left="5040" w:hanging="360"/>
      </w:pPr>
    </w:lvl>
    <w:lvl w:ilvl="7" w:tplc="6C02F01A">
      <w:start w:val="1"/>
      <w:numFmt w:val="lowerLetter"/>
      <w:lvlText w:val="%8."/>
      <w:lvlJc w:val="left"/>
      <w:pPr>
        <w:ind w:left="5760" w:hanging="360"/>
      </w:pPr>
    </w:lvl>
    <w:lvl w:ilvl="8" w:tplc="CEEA94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1692"/>
    <w:multiLevelType w:val="hybridMultilevel"/>
    <w:tmpl w:val="44A60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450745">
    <w:abstractNumId w:val="16"/>
  </w:num>
  <w:num w:numId="2" w16cid:durableId="408188014">
    <w:abstractNumId w:val="5"/>
  </w:num>
  <w:num w:numId="3" w16cid:durableId="872159376">
    <w:abstractNumId w:val="2"/>
  </w:num>
  <w:num w:numId="4" w16cid:durableId="187526907">
    <w:abstractNumId w:val="0"/>
  </w:num>
  <w:num w:numId="5" w16cid:durableId="1216162283">
    <w:abstractNumId w:val="3"/>
  </w:num>
  <w:num w:numId="6" w16cid:durableId="2012676387">
    <w:abstractNumId w:val="15"/>
  </w:num>
  <w:num w:numId="7" w16cid:durableId="1131241619">
    <w:abstractNumId w:val="10"/>
  </w:num>
  <w:num w:numId="8" w16cid:durableId="2107261677">
    <w:abstractNumId w:val="9"/>
  </w:num>
  <w:num w:numId="9" w16cid:durableId="1485462809">
    <w:abstractNumId w:val="13"/>
  </w:num>
  <w:num w:numId="10" w16cid:durableId="312803704">
    <w:abstractNumId w:val="7"/>
  </w:num>
  <w:num w:numId="11" w16cid:durableId="2053922116">
    <w:abstractNumId w:val="12"/>
  </w:num>
  <w:num w:numId="12" w16cid:durableId="905997903">
    <w:abstractNumId w:val="8"/>
  </w:num>
  <w:num w:numId="13" w16cid:durableId="523907545">
    <w:abstractNumId w:val="4"/>
  </w:num>
  <w:num w:numId="14" w16cid:durableId="1399136154">
    <w:abstractNumId w:val="14"/>
  </w:num>
  <w:num w:numId="15" w16cid:durableId="1235706662">
    <w:abstractNumId w:val="1"/>
  </w:num>
  <w:num w:numId="16" w16cid:durableId="1889146348">
    <w:abstractNumId w:val="11"/>
  </w:num>
  <w:num w:numId="17" w16cid:durableId="145754643">
    <w:abstractNumId w:val="6"/>
  </w:num>
  <w:num w:numId="18" w16cid:durableId="14648843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9E"/>
    <w:rsid w:val="00004CBD"/>
    <w:rsid w:val="000127F7"/>
    <w:rsid w:val="00087882"/>
    <w:rsid w:val="0009595D"/>
    <w:rsid w:val="000C6338"/>
    <w:rsid w:val="000F1A7C"/>
    <w:rsid w:val="000F517A"/>
    <w:rsid w:val="000F7558"/>
    <w:rsid w:val="001176FE"/>
    <w:rsid w:val="00131CC6"/>
    <w:rsid w:val="00165B41"/>
    <w:rsid w:val="0016738E"/>
    <w:rsid w:val="00173270"/>
    <w:rsid w:val="00182159"/>
    <w:rsid w:val="001D4601"/>
    <w:rsid w:val="001E4065"/>
    <w:rsid w:val="001E4737"/>
    <w:rsid w:val="001E53CD"/>
    <w:rsid w:val="001F744C"/>
    <w:rsid w:val="0020352B"/>
    <w:rsid w:val="0021173A"/>
    <w:rsid w:val="00217991"/>
    <w:rsid w:val="00234ED7"/>
    <w:rsid w:val="0025034A"/>
    <w:rsid w:val="00257970"/>
    <w:rsid w:val="00274D20"/>
    <w:rsid w:val="002A53E4"/>
    <w:rsid w:val="002E162D"/>
    <w:rsid w:val="002F17B7"/>
    <w:rsid w:val="002F2CAA"/>
    <w:rsid w:val="00305587"/>
    <w:rsid w:val="00305E8D"/>
    <w:rsid w:val="00321E17"/>
    <w:rsid w:val="0035396D"/>
    <w:rsid w:val="00357ABC"/>
    <w:rsid w:val="00366410"/>
    <w:rsid w:val="003728E3"/>
    <w:rsid w:val="003931EC"/>
    <w:rsid w:val="00394F6A"/>
    <w:rsid w:val="003B0BBE"/>
    <w:rsid w:val="003C419E"/>
    <w:rsid w:val="003F5143"/>
    <w:rsid w:val="0040376D"/>
    <w:rsid w:val="00432392"/>
    <w:rsid w:val="004400D3"/>
    <w:rsid w:val="00441824"/>
    <w:rsid w:val="004505F5"/>
    <w:rsid w:val="00482660"/>
    <w:rsid w:val="004829CF"/>
    <w:rsid w:val="004B13F7"/>
    <w:rsid w:val="004C5695"/>
    <w:rsid w:val="004C7BBF"/>
    <w:rsid w:val="004E6834"/>
    <w:rsid w:val="004F2446"/>
    <w:rsid w:val="00504675"/>
    <w:rsid w:val="0050663B"/>
    <w:rsid w:val="005101EC"/>
    <w:rsid w:val="00511B18"/>
    <w:rsid w:val="00517C6B"/>
    <w:rsid w:val="005224D8"/>
    <w:rsid w:val="00525AA7"/>
    <w:rsid w:val="00531514"/>
    <w:rsid w:val="00553202"/>
    <w:rsid w:val="005606ED"/>
    <w:rsid w:val="00570615"/>
    <w:rsid w:val="005A1BB7"/>
    <w:rsid w:val="005A4100"/>
    <w:rsid w:val="005C243F"/>
    <w:rsid w:val="005E33E2"/>
    <w:rsid w:val="005F0079"/>
    <w:rsid w:val="00650779"/>
    <w:rsid w:val="00656442"/>
    <w:rsid w:val="00665B51"/>
    <w:rsid w:val="0067017C"/>
    <w:rsid w:val="00695D36"/>
    <w:rsid w:val="00696A49"/>
    <w:rsid w:val="006971B3"/>
    <w:rsid w:val="006E1055"/>
    <w:rsid w:val="007060F6"/>
    <w:rsid w:val="0070610B"/>
    <w:rsid w:val="00711692"/>
    <w:rsid w:val="007128B2"/>
    <w:rsid w:val="0072456C"/>
    <w:rsid w:val="00730768"/>
    <w:rsid w:val="00740099"/>
    <w:rsid w:val="00745822"/>
    <w:rsid w:val="0075220B"/>
    <w:rsid w:val="007902C0"/>
    <w:rsid w:val="007C65A7"/>
    <w:rsid w:val="007D0786"/>
    <w:rsid w:val="00804E47"/>
    <w:rsid w:val="008208B8"/>
    <w:rsid w:val="00841856"/>
    <w:rsid w:val="00875238"/>
    <w:rsid w:val="008857C2"/>
    <w:rsid w:val="008A25D7"/>
    <w:rsid w:val="008B23A1"/>
    <w:rsid w:val="008C0562"/>
    <w:rsid w:val="00906DC4"/>
    <w:rsid w:val="009269A9"/>
    <w:rsid w:val="00927456"/>
    <w:rsid w:val="009301DE"/>
    <w:rsid w:val="00930FB5"/>
    <w:rsid w:val="00961887"/>
    <w:rsid w:val="00972852"/>
    <w:rsid w:val="00996D3B"/>
    <w:rsid w:val="009A49E9"/>
    <w:rsid w:val="009A4F32"/>
    <w:rsid w:val="009A7CC2"/>
    <w:rsid w:val="009D2321"/>
    <w:rsid w:val="00A0219E"/>
    <w:rsid w:val="00A14027"/>
    <w:rsid w:val="00A34C4F"/>
    <w:rsid w:val="00A37178"/>
    <w:rsid w:val="00A70D12"/>
    <w:rsid w:val="00AA1920"/>
    <w:rsid w:val="00AA4A6F"/>
    <w:rsid w:val="00AB0534"/>
    <w:rsid w:val="00AC32F2"/>
    <w:rsid w:val="00B30BD6"/>
    <w:rsid w:val="00B369E9"/>
    <w:rsid w:val="00B52B2F"/>
    <w:rsid w:val="00B65208"/>
    <w:rsid w:val="00B66FED"/>
    <w:rsid w:val="00B8272C"/>
    <w:rsid w:val="00BA28A7"/>
    <w:rsid w:val="00BA3098"/>
    <w:rsid w:val="00BA4968"/>
    <w:rsid w:val="00BB1E64"/>
    <w:rsid w:val="00BB3C9C"/>
    <w:rsid w:val="00BD3B5C"/>
    <w:rsid w:val="00C15AA0"/>
    <w:rsid w:val="00C4304B"/>
    <w:rsid w:val="00C705CB"/>
    <w:rsid w:val="00CC238C"/>
    <w:rsid w:val="00CC6FD6"/>
    <w:rsid w:val="00CF138A"/>
    <w:rsid w:val="00CF21D2"/>
    <w:rsid w:val="00CF2BA7"/>
    <w:rsid w:val="00D0278D"/>
    <w:rsid w:val="00D909CC"/>
    <w:rsid w:val="00DA1BE8"/>
    <w:rsid w:val="00DA47B9"/>
    <w:rsid w:val="00DA53EA"/>
    <w:rsid w:val="00DB52F2"/>
    <w:rsid w:val="00DC6428"/>
    <w:rsid w:val="00DD2553"/>
    <w:rsid w:val="00DF46DF"/>
    <w:rsid w:val="00DF718E"/>
    <w:rsid w:val="00E0054E"/>
    <w:rsid w:val="00E03E99"/>
    <w:rsid w:val="00E05BD3"/>
    <w:rsid w:val="00E067BF"/>
    <w:rsid w:val="00E45B38"/>
    <w:rsid w:val="00E47A12"/>
    <w:rsid w:val="00E55C1F"/>
    <w:rsid w:val="00EA4A95"/>
    <w:rsid w:val="00EA56CA"/>
    <w:rsid w:val="00ED2073"/>
    <w:rsid w:val="00EF7F1C"/>
    <w:rsid w:val="00F20A48"/>
    <w:rsid w:val="00F4241F"/>
    <w:rsid w:val="00F44A6A"/>
    <w:rsid w:val="00F47180"/>
    <w:rsid w:val="00F56CF0"/>
    <w:rsid w:val="00F739A7"/>
    <w:rsid w:val="00FA47F8"/>
    <w:rsid w:val="00FB62DA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6759"/>
  <w15:chartTrackingRefBased/>
  <w15:docId w15:val="{F5B7E4B3-EB40-4BD7-A797-B51F3B94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A0219E"/>
    <w:pPr>
      <w:spacing w:before="240" w:after="240" w:line="288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A02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0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02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2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2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02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2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A02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A02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2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2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02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1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21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19E"/>
  </w:style>
  <w:style w:type="paragraph" w:styleId="Footer">
    <w:name w:val="footer"/>
    <w:basedOn w:val="Normal"/>
    <w:link w:val="FooterChar"/>
    <w:uiPriority w:val="99"/>
    <w:unhideWhenUsed/>
    <w:rsid w:val="00A0219E"/>
    <w:pPr>
      <w:tabs>
        <w:tab w:val="center" w:pos="4513"/>
        <w:tab w:val="right" w:pos="9026"/>
      </w:tabs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0219E"/>
    <w:rPr>
      <w:color w:val="FFFFFF" w:themeColor="background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A0219E"/>
    <w:rPr>
      <w:color w:val="0E2841" w:themeColor="text2"/>
    </w:rPr>
  </w:style>
  <w:style w:type="paragraph" w:customStyle="1" w:styleId="BasicParagraph">
    <w:name w:val="[Basic Paragraph]"/>
    <w:basedOn w:val="Normal"/>
    <w:link w:val="BasicParagraphChar"/>
    <w:uiPriority w:val="99"/>
    <w:rsid w:val="00A0219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kern w:val="0"/>
    </w:rPr>
  </w:style>
  <w:style w:type="character" w:styleId="Hyperlink">
    <w:name w:val="Hyperlink"/>
    <w:basedOn w:val="DefaultParagraphFont"/>
    <w:uiPriority w:val="99"/>
    <w:qFormat/>
    <w:rsid w:val="00A0219E"/>
    <w:rPr>
      <w:rFonts w:asciiTheme="minorHAnsi" w:hAnsiTheme="minorHAnsi"/>
      <w:color w:val="00206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19E"/>
    <w:rPr>
      <w:color w:val="605E5C"/>
      <w:shd w:val="clear" w:color="auto" w:fill="E1DFDD"/>
    </w:rPr>
  </w:style>
  <w:style w:type="paragraph" w:customStyle="1" w:styleId="Bulletstyle">
    <w:name w:val="Bullet style"/>
    <w:basedOn w:val="BasicParagraph"/>
    <w:link w:val="BulletstyleChar"/>
    <w:uiPriority w:val="4"/>
    <w:qFormat/>
    <w:rsid w:val="00A0219E"/>
    <w:pPr>
      <w:numPr>
        <w:numId w:val="3"/>
      </w:numPr>
      <w:suppressAutoHyphens/>
      <w:spacing w:before="120" w:after="120" w:line="240" w:lineRule="auto"/>
      <w:ind w:hanging="357"/>
    </w:pPr>
    <w:rPr>
      <w:rFonts w:ascii="Arial" w:hAnsi="Arial" w:cs="Arial"/>
    </w:rPr>
  </w:style>
  <w:style w:type="paragraph" w:styleId="NoSpacing">
    <w:name w:val="No Spacing"/>
    <w:uiPriority w:val="4"/>
    <w:unhideWhenUsed/>
    <w:rsid w:val="00A0219E"/>
    <w:pPr>
      <w:spacing w:after="0" w:line="240" w:lineRule="auto"/>
    </w:p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19E"/>
    <w:rPr>
      <w:rFonts w:ascii="Minion Pro" w:hAnsi="Minion Pro" w:cs="Minion Pro"/>
      <w:color w:val="000000"/>
      <w:kern w:val="0"/>
    </w:rPr>
  </w:style>
  <w:style w:type="character" w:customStyle="1" w:styleId="BulletstyleChar">
    <w:name w:val="Bullet style Char"/>
    <w:basedOn w:val="BasicParagraphChar"/>
    <w:link w:val="Bulletstyle"/>
    <w:uiPriority w:val="4"/>
    <w:rsid w:val="00A0219E"/>
    <w:rPr>
      <w:rFonts w:ascii="Arial" w:hAnsi="Arial" w:cs="Arial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1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9E"/>
    <w:rPr>
      <w:rFonts w:ascii="Segoe UI" w:hAnsi="Segoe UI" w:cs="Segoe UI"/>
      <w:sz w:val="18"/>
      <w:szCs w:val="18"/>
    </w:rPr>
  </w:style>
  <w:style w:type="character" w:customStyle="1" w:styleId="Heading2Char1">
    <w:name w:val="Heading 2 Char1"/>
    <w:basedOn w:val="DefaultParagraphFont"/>
    <w:uiPriority w:val="1"/>
    <w:rsid w:val="00A0219E"/>
    <w:rPr>
      <w:rFonts w:ascii="Arial" w:eastAsiaTheme="majorEastAsia" w:hAnsi="Arial" w:cs="Arial"/>
      <w:color w:val="000000"/>
      <w:sz w:val="4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0219E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0219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021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0219E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A0219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uiPriority w:val="1"/>
    <w:rsid w:val="00A0219E"/>
    <w:rPr>
      <w:rFonts w:ascii="Arial" w:eastAsiaTheme="minorEastAsia" w:hAnsi="Arial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00A0219E"/>
    <w:rPr>
      <w:rFonts w:ascii="Arial" w:eastAsiaTheme="minorEastAsia" w:hAnsi="Arial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1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21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1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21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naturepark.org.uk/user/register" TargetMode="External"/><Relationship Id="rId18" Type="http://schemas.openxmlformats.org/officeDocument/2006/relationships/hyperlink" Target="https://royalsociety.org/grants/partnership-grants/case-studies/" TargetMode="External"/><Relationship Id="rId26" Type="http://schemas.openxmlformats.org/officeDocument/2006/relationships/hyperlink" Target="https://adaptation.scot/take-action/climate-ready-places-lesson-plans/" TargetMode="External"/><Relationship Id="rId39" Type="http://schemas.openxmlformats.org/officeDocument/2006/relationships/hyperlink" Target="https://www.wrap.ngo/taking-action/citizen-behaviour-change/love-food-hate-waste" TargetMode="External"/><Relationship Id="rId21" Type="http://schemas.openxmlformats.org/officeDocument/2006/relationships/hyperlink" Target="https://www.ecoactive.org.uk/green-influencers" TargetMode="External"/><Relationship Id="rId34" Type="http://schemas.openxmlformats.org/officeDocument/2006/relationships/hyperlink" Target="https://www.actionforcleanair.org.uk/schools" TargetMode="External"/><Relationship Id="rId42" Type="http://schemas.openxmlformats.org/officeDocument/2006/relationships/footer" Target="footer1.xml"/><Relationship Id="rId7" Type="http://schemas.openxmlformats.org/officeDocument/2006/relationships/hyperlink" Target="https://www.eco-schools.org.uk/count-your-carb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m.ac.uk/discover/seven-ways-to-create-a-wildlife-friendly-garden.html" TargetMode="External"/><Relationship Id="rId20" Type="http://schemas.openxmlformats.org/officeDocument/2006/relationships/hyperlink" Target="https://www.teachthefuture.uk/tracked-changes-project" TargetMode="External"/><Relationship Id="rId29" Type="http://schemas.openxmlformats.org/officeDocument/2006/relationships/hyperlink" Target="https://schoolgardening.rhs.org.uk/resources/info-sheet/conserving-water" TargetMode="External"/><Relationship Id="rId41" Type="http://schemas.openxmlformats.org/officeDocument/2006/relationships/hyperlink" Target="mailto:%20enquiries@schoolfoodmatters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bdplay.com/blog/adapting-lessons-for-outdoors" TargetMode="External"/><Relationship Id="rId24" Type="http://schemas.openxmlformats.org/officeDocument/2006/relationships/hyperlink" Target="https://educationhub.blog.gov.uk/2023/07/12/hot-weather-and-heatwaves-guidance-for-schools-and-other-education-settings/" TargetMode="External"/><Relationship Id="rId32" Type="http://schemas.openxmlformats.org/officeDocument/2006/relationships/hyperlink" Target="https://www.halfordsforbusiness.com/cycle2work/" TargetMode="External"/><Relationship Id="rId37" Type="http://schemas.openxmlformats.org/officeDocument/2006/relationships/hyperlink" Target="https://southwark.sharepoint.com/sites/SERClimateChange/Shared%20Documents/General/02.%20Comms/2.k%20Misc/Schools%20Guide/Template/subpod.co.uk/blogs/blog/get-your-school-composting-for-free" TargetMode="External"/><Relationship Id="rId40" Type="http://schemas.openxmlformats.org/officeDocument/2006/relationships/hyperlink" Target="https://www.wrap.ngo/taking-action/citizen-behaviour-change/love-food-hate-waste/food-waste-action-wee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perationfuturehope.org/" TargetMode="External"/><Relationship Id="rId23" Type="http://schemas.openxmlformats.org/officeDocument/2006/relationships/hyperlink" Target="https://www.climateed.net/how-we-work" TargetMode="External"/><Relationship Id="rId28" Type="http://schemas.openxmlformats.org/officeDocument/2006/relationships/hyperlink" Target="https://www.jointhepod.org/campaigns/water-week24" TargetMode="External"/><Relationship Id="rId36" Type="http://schemas.openxmlformats.org/officeDocument/2006/relationships/hyperlink" Target="https://raceagainstwaste.org/en" TargetMode="External"/><Relationship Id="rId10" Type="http://schemas.openxmlformats.org/officeDocument/2006/relationships/hyperlink" Target="https://www.teachoutdoors.co.uk/" TargetMode="External"/><Relationship Id="rId19" Type="http://schemas.openxmlformats.org/officeDocument/2006/relationships/hyperlink" Target="https://www.ucl.ac.uk/ioe/departments-and-centres/centres/centre-climate-change-and-sustainability-education/teaching-sustainable-futures" TargetMode="External"/><Relationship Id="rId31" Type="http://schemas.openxmlformats.org/officeDocument/2006/relationships/hyperlink" Target="https://www.bikeability.org.uk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energy-efficiency-guidance-for-the-school-and-fe-college-estate/energy-efficiency-guidance-for-the-school-and-further-education-college-estate" TargetMode="External"/><Relationship Id="rId14" Type="http://schemas.openxmlformats.org/officeDocument/2006/relationships/hyperlink" Target="https://schoolgardening.rhs.org.uk/resources/info-sheet/simple-gardening-club-ideas" TargetMode="External"/><Relationship Id="rId22" Type="http://schemas.openxmlformats.org/officeDocument/2006/relationships/hyperlink" Target="https://www.energygarden.org.uk/education-programmes" TargetMode="External"/><Relationship Id="rId27" Type="http://schemas.openxmlformats.org/officeDocument/2006/relationships/hyperlink" Target="https://adaptation.scot/take-action/climate-ready-places-lesson-plans/" TargetMode="External"/><Relationship Id="rId30" Type="http://schemas.openxmlformats.org/officeDocument/2006/relationships/hyperlink" Target="https://www.wwt.org.uk/our-work/projects/suds-for-schools/" TargetMode="External"/><Relationship Id="rId35" Type="http://schemas.openxmlformats.org/officeDocument/2006/relationships/hyperlink" Target="https://www.terracycle.com/en-GB/pages/the-green-school-project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eco-schools.org.uk/count-your-carbo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winkl.co.uk/event/switch-off-fortnight-2022-2024" TargetMode="External"/><Relationship Id="rId17" Type="http://schemas.openxmlformats.org/officeDocument/2006/relationships/hyperlink" Target="https://www.rewildingbritain.org.uk/how-to-rewild/rewilding-advice/how-to-make-your-garden-wilder" TargetMode="External"/><Relationship Id="rId25" Type="http://schemas.openxmlformats.org/officeDocument/2006/relationships/hyperlink" Target="https://educationhub.blog.gov.uk/2023/07/12/hot-weather-and-heatwaves-guidance-for-schools-and-other-education-settings/" TargetMode="External"/><Relationship Id="rId33" Type="http://schemas.openxmlformats.org/officeDocument/2006/relationships/hyperlink" Target="https://www.globalactionplan.org.uk/files/cad_how_to_organise_a_walking_bus_to_school_eng.pdf" TargetMode="External"/><Relationship Id="rId38" Type="http://schemas.openxmlformats.org/officeDocument/2006/relationships/hyperlink" Target="https://www.foodforlife.org.uk/work-with-us/caterers/green-kitchen-stand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2864</Words>
  <Characters>16327</Characters>
  <Application>Microsoft Office Word</Application>
  <DocSecurity>0</DocSecurity>
  <Lines>136</Lines>
  <Paragraphs>38</Paragraphs>
  <ScaleCrop>false</ScaleCrop>
  <Company/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Moorhouse</dc:creator>
  <cp:keywords/>
  <dc:description/>
  <cp:lastModifiedBy>Fiona Milne</cp:lastModifiedBy>
  <cp:revision>7</cp:revision>
  <dcterms:created xsi:type="dcterms:W3CDTF">2026-03-06T11:53:00Z</dcterms:created>
  <dcterms:modified xsi:type="dcterms:W3CDTF">2026-03-06T12:30:00Z</dcterms:modified>
</cp:coreProperties>
</file>